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06" w:rsidRPr="00030209" w:rsidRDefault="005F4006" w:rsidP="005F4006">
      <w:pPr>
        <w:pStyle w:val="Ttulo1"/>
      </w:pPr>
      <w:r w:rsidRPr="00030209">
        <w:t xml:space="preserve">ANEXO V – </w:t>
      </w:r>
      <w:r>
        <w:t xml:space="preserve">MODELO DE </w:t>
      </w:r>
      <w:r w:rsidRPr="00030209">
        <w:t>PROPOSTA</w:t>
      </w:r>
    </w:p>
    <w:p w:rsidR="005F4006" w:rsidRDefault="005F4006" w:rsidP="005F4006">
      <w:pPr>
        <w:pStyle w:val="Corpodetexto"/>
        <w:jc w:val="center"/>
        <w:rPr>
          <w:b/>
        </w:rPr>
      </w:pPr>
      <w:r>
        <w:rPr>
          <w:b/>
        </w:rPr>
        <w:t>PROCESSO LICITATÓRIO PRC N.º 372/2019 – TOMADA DE PREÇOS N.º 006/2019</w:t>
      </w:r>
    </w:p>
    <w:p w:rsidR="005F4006" w:rsidRDefault="005F4006" w:rsidP="005F4006">
      <w:pPr>
        <w:pStyle w:val="Corpodetexto"/>
        <w:jc w:val="center"/>
        <w:rPr>
          <w:b/>
        </w:rPr>
      </w:pPr>
      <w:r>
        <w:rPr>
          <w:b/>
        </w:rPr>
        <w:t>TIPO: “MENOR PREÇO GLOBAL” – REGIME: “EMPREITADA POR PREÇO GLOBAL”</w:t>
      </w:r>
    </w:p>
    <w:p w:rsidR="005F4006" w:rsidRDefault="005F4006" w:rsidP="005F4006">
      <w:pPr>
        <w:pStyle w:val="Corpodetexto"/>
        <w:rPr>
          <w:b/>
        </w:rPr>
      </w:pPr>
    </w:p>
    <w:p w:rsidR="005F4006" w:rsidRDefault="005F4006" w:rsidP="005F4006">
      <w:pPr>
        <w:pStyle w:val="Corpodetexto"/>
        <w:rPr>
          <w:b/>
        </w:rPr>
      </w:pPr>
    </w:p>
    <w:p w:rsidR="005F4006" w:rsidRDefault="005F4006" w:rsidP="005F4006">
      <w:pPr>
        <w:pStyle w:val="Corpodetexto"/>
        <w:rPr>
          <w:b/>
        </w:rPr>
      </w:pPr>
      <w:r>
        <w:rPr>
          <w:b/>
        </w:rPr>
        <w:t>OBJETO: CONTRATAÇÃO DE EMPRESA ESPECIALIZADA EM EXECUÇÃO DE SERVIÇOS DE ENGENHARIA E ARQUITETURA PARA FORNECIMENTO E INSTALAÇÃO DE PASSARELA DE ESTRUTURA METÁLICA, DESTINADA AOS PEDESTRES E CICLISTAS, CONSTITUINDO TRAVESSIA SOBRE O RIO SAPUCAÍ, NO MUNICÍPIO DE SANTA RITA DO SAPUCAÍ / MG, COM FORNECIMENTO DE TODO O MATERIAL NECESSÁRIO.</w:t>
      </w:r>
    </w:p>
    <w:p w:rsidR="005F4006" w:rsidRDefault="005F4006" w:rsidP="005F4006">
      <w:pPr>
        <w:pStyle w:val="Corpodetexto"/>
      </w:pPr>
    </w:p>
    <w:p w:rsidR="005F4006" w:rsidRDefault="005F4006" w:rsidP="005F4006">
      <w:pPr>
        <w:pStyle w:val="Corpodetexto"/>
      </w:pPr>
    </w:p>
    <w:p w:rsidR="005F4006" w:rsidRPr="00030209" w:rsidRDefault="005F4006" w:rsidP="005F4006">
      <w:pPr>
        <w:pStyle w:val="Corpodetexto"/>
        <w:jc w:val="center"/>
        <w:rPr>
          <w:b/>
          <w:i/>
        </w:rPr>
      </w:pPr>
      <w:r w:rsidRPr="00030209">
        <w:rPr>
          <w:b/>
          <w:i/>
        </w:rPr>
        <w:t xml:space="preserve"> (EM PAPEL TIMBRADO DA EMPRESA)</w:t>
      </w:r>
    </w:p>
    <w:p w:rsidR="005F4006" w:rsidRPr="00030209" w:rsidRDefault="005F4006" w:rsidP="005F4006">
      <w:pPr>
        <w:pStyle w:val="Corpodetexto"/>
      </w:pPr>
    </w:p>
    <w:p w:rsidR="005F4006" w:rsidRPr="00030209" w:rsidRDefault="005F4006" w:rsidP="005F4006">
      <w:pPr>
        <w:pStyle w:val="Corpodetexto"/>
      </w:pPr>
    </w:p>
    <w:p w:rsidR="005F4006" w:rsidRPr="00030209" w:rsidRDefault="005F4006" w:rsidP="005F4006">
      <w:pPr>
        <w:pStyle w:val="Corpodetexto"/>
      </w:pPr>
      <w:r w:rsidRPr="00030209">
        <w:t>À</w:t>
      </w:r>
    </w:p>
    <w:p w:rsidR="005F4006" w:rsidRPr="00030209" w:rsidRDefault="005F4006" w:rsidP="005F4006">
      <w:pPr>
        <w:pStyle w:val="Corpodetexto"/>
      </w:pPr>
      <w:r w:rsidRPr="00030209">
        <w:t xml:space="preserve">PREFEITURA MUNICIPAL DE SANTA RITA DO SAPUCAÍ </w:t>
      </w:r>
    </w:p>
    <w:p w:rsidR="005F4006" w:rsidRPr="00030209" w:rsidRDefault="005F4006" w:rsidP="005F4006">
      <w:pPr>
        <w:pStyle w:val="Corpodetexto"/>
      </w:pPr>
      <w:r w:rsidRPr="00030209">
        <w:t>COMISSÃO DE LICITAÇÃO</w:t>
      </w:r>
    </w:p>
    <w:p w:rsidR="005F4006" w:rsidRPr="00030209" w:rsidRDefault="005F4006" w:rsidP="005F4006">
      <w:pPr>
        <w:pStyle w:val="Corpodetexto"/>
        <w:rPr>
          <w:b/>
        </w:rPr>
      </w:pPr>
    </w:p>
    <w:p w:rsidR="005F4006" w:rsidRPr="00030209" w:rsidRDefault="005F4006" w:rsidP="005F4006">
      <w:pPr>
        <w:pStyle w:val="Corpodetexto"/>
        <w:rPr>
          <w:b/>
        </w:rPr>
      </w:pPr>
    </w:p>
    <w:p w:rsidR="005F4006" w:rsidRPr="00030209" w:rsidRDefault="005F4006" w:rsidP="005F4006">
      <w:pPr>
        <w:pStyle w:val="Corpodetexto"/>
        <w:jc w:val="center"/>
        <w:rPr>
          <w:b/>
        </w:rPr>
      </w:pPr>
      <w:r w:rsidRPr="00030209">
        <w:rPr>
          <w:b/>
        </w:rPr>
        <w:t>P R O P O S T A</w:t>
      </w:r>
    </w:p>
    <w:p w:rsidR="005F4006" w:rsidRPr="00030209" w:rsidRDefault="005F4006" w:rsidP="005F4006">
      <w:pPr>
        <w:pStyle w:val="Corpodetexto"/>
      </w:pPr>
    </w:p>
    <w:p w:rsidR="005F4006" w:rsidRPr="00030209" w:rsidRDefault="005F4006" w:rsidP="005F4006">
      <w:pPr>
        <w:pStyle w:val="Corpodetexto"/>
      </w:pPr>
      <w:r w:rsidRPr="00030209">
        <w:t>Segue nossa planilha/proposta que contém todos os itens constantes da Planilha Orçamentária:</w:t>
      </w:r>
    </w:p>
    <w:p w:rsidR="005F4006" w:rsidRPr="00030209" w:rsidRDefault="005F4006" w:rsidP="005F4006">
      <w:pPr>
        <w:pStyle w:val="Corpodetexto"/>
      </w:pPr>
    </w:p>
    <w:tbl>
      <w:tblPr>
        <w:tblW w:w="10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2913"/>
        <w:gridCol w:w="700"/>
        <w:gridCol w:w="815"/>
        <w:gridCol w:w="1260"/>
        <w:gridCol w:w="1405"/>
        <w:gridCol w:w="1294"/>
        <w:gridCol w:w="1544"/>
      </w:tblGrid>
      <w:tr w:rsidR="005F4006" w:rsidRPr="00030209" w:rsidTr="00B34DB4">
        <w:trPr>
          <w:trHeight w:val="567"/>
          <w:jc w:val="center"/>
        </w:trPr>
        <w:tc>
          <w:tcPr>
            <w:tcW w:w="10566" w:type="dxa"/>
            <w:gridSpan w:val="8"/>
            <w:shd w:val="clear" w:color="auto" w:fill="auto"/>
            <w:noWrap/>
            <w:vAlign w:val="center"/>
          </w:tcPr>
          <w:p w:rsidR="005F4006" w:rsidRPr="00030209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030209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EMPRESA:</w:t>
            </w:r>
          </w:p>
        </w:tc>
      </w:tr>
      <w:tr w:rsidR="005F4006" w:rsidRPr="00030209" w:rsidTr="00B34DB4">
        <w:trPr>
          <w:trHeight w:val="567"/>
          <w:jc w:val="center"/>
        </w:trPr>
        <w:tc>
          <w:tcPr>
            <w:tcW w:w="10566" w:type="dxa"/>
            <w:gridSpan w:val="8"/>
            <w:shd w:val="clear" w:color="auto" w:fill="auto"/>
            <w:noWrap/>
            <w:vAlign w:val="center"/>
          </w:tcPr>
          <w:p w:rsidR="005F4006" w:rsidRPr="00030209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030209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CNPJ:</w:t>
            </w:r>
          </w:p>
        </w:tc>
      </w:tr>
      <w:tr w:rsidR="005F4006" w:rsidRPr="00030209" w:rsidTr="00B34DB4">
        <w:trPr>
          <w:trHeight w:val="567"/>
          <w:jc w:val="center"/>
        </w:trPr>
        <w:tc>
          <w:tcPr>
            <w:tcW w:w="10566" w:type="dxa"/>
            <w:gridSpan w:val="8"/>
            <w:shd w:val="clear" w:color="auto" w:fill="auto"/>
            <w:noWrap/>
            <w:vAlign w:val="center"/>
          </w:tcPr>
          <w:p w:rsidR="005F4006" w:rsidRPr="00030209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</w:pPr>
            <w:r w:rsidRPr="00030209">
              <w:rPr>
                <w:rFonts w:eastAsia="Times New Roman" w:cs="Arial"/>
                <w:b/>
                <w:bCs/>
                <w:sz w:val="16"/>
                <w:szCs w:val="16"/>
                <w:lang w:val="pt-BR" w:eastAsia="pt-BR"/>
              </w:rPr>
              <w:t>ENDEREÇO:</w:t>
            </w:r>
          </w:p>
        </w:tc>
      </w:tr>
      <w:tr w:rsidR="005F4006" w:rsidRPr="00D72D12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ITEM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EFEFFF"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DESCRIÇÃO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UNID.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QTD.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UNIT.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UNIT COM BDI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TOTAL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EFEFFF"/>
            <w:noWrap/>
            <w:vAlign w:val="center"/>
            <w:hideMark/>
          </w:tcPr>
          <w:p w:rsidR="005F4006" w:rsidRPr="00D72D12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72D1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TOTAL COM BDI</w:t>
            </w: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SERVIÇOS PRELIMINARES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SUBTOTAL</w:t>
            </w: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PLACA DE OBRA EM CHAPA DE ACO GALVANIZADO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5,18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DEMOLIÇÃO DE CONCRETO ARMADO - COM EQUIPAMENTO PNEUMÁTICO, INCLUSIVE AFASTAMENTO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1,88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DEMOLIÇÃO DE ALVENARIA DE TIJOLO E BLOCO SEM APROVEITAMENTO DO </w:t>
            </w: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MATERIAL, INCLUSIVE AFASTAMENTO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2,14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DESMATAMENTO E LIMPEZA MECANIZADA DE TERRENO COM REMOCAO DE CAMADA VEGETAL, UTILIZANDO TRATOR DE ESTEIRAS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56,55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TRANSPORTE DE MATERIAL DEMOLIDO EM CAÇAMBA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1,88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1.6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BARRACÃO DEPÓSITO E FERRAMENTARIA TIPO I, A = 14,52 M2 (OBRA DE PEQUENO PORTE, EFETIVO ATÉ 30 HOMENS), INCLUSIVE MOBILIÁRIO - PADRÃO DEER-MG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1.7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BARRACÃO REFEITÓRIO TIPO I, A = 18,15 M2 (OBRA DE MÉDIO PORTE, EFETIVO DE 30 A 60 HOMENS) - PADRÃO DEER-MG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1.8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BARRACÃO INSTALAÇÃO SANITÁRIA TIPO I, A = 14,52 M2 (OBRA DE PEQUENO PORTE, EFETIVO ATÉ 30 HOMENS) - PADRÃO DEER-MG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1.9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LOCAÇÃO TOPOGRÁFICA ATE 20 PONTOS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2,00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1.10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TAPUME DE CHAPA DE MADEIRA COMPENSADA, E= 6MM, COM PINTURA A CAL E REAPROVEITAMENTO DE 2X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400,00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1.11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TRANSPORTE DE TABULEIROS DE CONCRETO - PONTE DE 08 METROS: 14.4 TONELADAS - PONTE DE 10 METROS: 16.8 TONELADAS - PONTE DE 12 METROS: 19.2 TONELADAS - PONTE DE 15 METROS: 24.0 TONELADAS - PONTE DE 18 METROS: 28.8 TONELADAS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TXKM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8400,00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1.12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REMOÇÃO DE PARAPEITO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1,00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1.13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RELOCAÇÃO DE POSTE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7,00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</w:t>
            </w:r>
          </w:p>
        </w:tc>
        <w:tc>
          <w:tcPr>
            <w:tcW w:w="2913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INFRAESTRUTURA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SUBTOTAL</w:t>
            </w:r>
          </w:p>
        </w:tc>
        <w:tc>
          <w:tcPr>
            <w:tcW w:w="1405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  <w:bottom w:val="single" w:sz="4" w:space="0" w:color="auto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MOVIMENTAÇÃO DE TERRA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ESCAVAÇÃO MANUAL PARA BLOCO DE COROAMENTO OU SAPATA, COM PREVISÃO DE FÔRMA. AF_06/2017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42,05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REATERRO MANUAL DE VALAS COM COMPACTAÇÃO MECANIZADA. AF_04/2016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30,87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APILOAMENTO DO FUNDO DE VALAS COM SOQUETE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11,52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LASTRO DE CONCRETO MAGRO, APLICADO EM </w:t>
            </w: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BLOCOS DE COROAMENTO OU SAPATAS, ESPESSURA DE 5 CM. AF_08/2017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2.1.5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ENSECADEIRA DE MADEIRA COM PAREDE SIMPLES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2.1.6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BOMBA SUBMERSÍVEL ELÉTRICA TRIFÁSICA, POTÊNCIA 2,96 HP, Ø ROTOR 144 MM SEMI-ABERTO, BOCAL DE SAÍDA Ø 2</w:t>
            </w:r>
            <w:r w:rsidRPr="009F5530">
              <w:rPr>
                <w:rFonts w:eastAsia="Times New Roman"/>
                <w:color w:val="000000"/>
                <w:sz w:val="18"/>
                <w:szCs w:val="18"/>
                <w:lang w:val="pt-BR" w:eastAsia="pt-BR"/>
              </w:rPr>
              <w:t>”</w:t>
            </w: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, HM/Q = 2 MCA / 38,8 M3/H A 28 MCA / 5 M3/H - CHI DIURNO. AF_06/2014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CHI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720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2.2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ESTACA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2.2.1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ESTACA PRÉ-MOLDADA DE CONCRETO ARMADO CRAVADA D = 420 MM/130T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2.2.2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CORTE E PREPARO DE CABEÇA DE ESTACAS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2.2.3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MOBILIZAÇÃO E DESMOBILIZAÇÃO DE EQUIPAMENTO PARA ESTACA CRAVADA DMT DE 50,1 A 100 KM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VB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2.3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BLOCO DE COROAMENTO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2.3.1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FORMA E DESFORMA DE COMPENSADO RESINADO, ESP. 12MM, REAPROVEITAMENTO (3X) (FUNDAÇÃO)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47,79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2.3.2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FORNECIMENTO DE CONCRETO ESTRUTURAL, USINADO, COM FCK 40 MPA, INCLUSIVE LANÇAMENTO, ADENSAMENTO E ACABAMENTO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8,88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2.3.3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CORTE, DOBRA E MONTAGEM DE AÇO CA-50 DIÂMETRO (6,3MM A 12,5MM)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447,6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2.3.4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CORTE, DOBRA E MONTAGEM DE AÇO CA-50/60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119,4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PILAR PRÉ-MOLDADO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FORNECIMENTO DE CONCRETO ESTRUTURAL, USINADO, COM FCK 40 MPA, INCLUSIVE LANÇAMENTO, ADENSAMENTO E ACABAMENTO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19,52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CORTE, DOBRA E MONTAGEM DE AÇO CA-50 DIÂMETRO (16,0MM A 25,0MM)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1337,4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CORTE, DOBRA E MONTAGEM DE AÇO CA-50 DIÂMETRO (6,3MM A 12,5MM)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951,2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GUINDASTE HIDRÁULICO AUTOPROPELIDO, COM LANÇA TELESCÓPICA 40 M, </w:t>
            </w: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CAPACIDADE MÁXIMA 60 T, POTÊNCIA 260 KW - CHP DIURNO. AF_03/2016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CHP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FORNECIMENTO E APLICAÇÃO DE GROUT PARA ANCORAGENS (VIGA METÁLICA/TABULEIRO PRÉ MOLDADO)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0,03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2.4.6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CHUMBADOR DE ACO, DIAMETRO 1/2", COMPRIMENTO 75 MM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2.4.7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APARELHO DE APOIO ELASTÔMERO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</w:t>
            </w:r>
          </w:p>
        </w:tc>
        <w:tc>
          <w:tcPr>
            <w:tcW w:w="2913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ESTRUTURA METÁLICA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SUBTOTAL</w:t>
            </w:r>
          </w:p>
        </w:tc>
        <w:tc>
          <w:tcPr>
            <w:tcW w:w="1405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  <w:bottom w:val="single" w:sz="4" w:space="0" w:color="auto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ESTRUTURA PRINCIPAL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FORNECIMENTO, FABRICAÇÃO, TRANSPORTE E MONTAGEM DE ESTRUTURA METÁLICA EM PERFIS LAMINADOS, INCLUSIVE PINTURA PRIMER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13919,76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GUINDASTE HIDRÁULICO AUTOPROPELIDO, COM LANÇA TELESCÓPICA 40 M, CAPACIDADE MÁXIMA 60 T, POTÊNCIA 260 KW - CHP DIURNO. AF_03/2016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CHP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192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GUINDASTE HIDRÁULICO AUTOPROPELIDO, COM LANÇA TELESCÓPICA 40 M, CAPACIDADE MÁXIMA 60 T, POTÊNCIA 260 KW - CHI DIURNO. AF_03/2016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CHI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ESTRUTURA METÁLICA - PERFIL "I" DE ACO LAMINADO, W 250 </w:t>
            </w:r>
            <w:proofErr w:type="gramStart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X</w:t>
            </w:r>
            <w:proofErr w:type="gramEnd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 32,7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5101,2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ESTRUTURA METÁLICA - PERFIL "I" DE ACO LAMINADO, W 250 </w:t>
            </w:r>
            <w:proofErr w:type="gramStart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X</w:t>
            </w:r>
            <w:proofErr w:type="gramEnd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 38,50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6006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3.1.6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ESTRUTURA METÁLICA - PERFIL "I" DE ACO LAMINADO, W 150 </w:t>
            </w:r>
            <w:proofErr w:type="gramStart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X</w:t>
            </w:r>
            <w:proofErr w:type="gramEnd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 13,0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1248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3.1.7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CHAPA DE ACO GROSSA, ASTM A36, E = 1/2 " (12,70 MM) 99,59 KG/M2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2028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3.1.8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PARAFUSO PESADO ASTM ZINCADO A325 3/4" X 2.1/2" CISER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4108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3.1.9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PORCA SEXTAVADA ASTM 3/4''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4108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3.1.10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ARRUELA LISA ASTM F-436 3/4"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4108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3.1.11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PINTURA ESMALTE BRILHANTE (2 DEMAOS) SOBRE SUPERFICIE METALICA, INCLUSIVE PROTECAO COM ZARCAO (1 DEMAO)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604,8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lastRenderedPageBreak/>
              <w:t>3.1.12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TRANSPORTE COMERCIAL COM CAMINHAO CARROCERIA 9 T, RODOVIA EM LEITO NATURAL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TXKM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77760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3.2</w:t>
            </w:r>
          </w:p>
        </w:tc>
        <w:tc>
          <w:tcPr>
            <w:tcW w:w="2913" w:type="dxa"/>
            <w:tcBorders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ITENS CONSTRUTIVOS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  <w:bottom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3.2.1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PISO E GUARDA CORPO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3.2.1.1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FORNECIMENTO, FABRICAÇÃO, TRANSPORTE E MONTAGEM DE ESTRUTURA METÁLICA EM PERFIS TUBULARES, INCLUSIVE PINTURA PRIMER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4800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3.2.1.2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CHAPA DE ACO GROSSA, ASTM A36, E = 1/4 " (6,35 MM) 49,79 KG/M2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KG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7104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3.3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REVESTIMENTO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3.3.1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PINTURA ESMALTE FOSCO, DUAS DEMAOS, SOBRE SUPERFICIE METALICA, INCLUSO UMA DEMAO DE FUNDO ANTICORROSIVO. UTILIZACAO DE REVOLVER </w:t>
            </w:r>
            <w:proofErr w:type="gramStart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( AR</w:t>
            </w:r>
            <w:proofErr w:type="gramEnd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-COMPRIMIDO).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660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INSTALAÇÃO ELÉTRICA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SUBTOTAL</w:t>
            </w: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CAIXA RETANGULAR 4" X 2" ALTA (2,00 M DO PISO), PVC, INSTALADA EM PAREDE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CAIXA RETANGULAR 4" X 2" ALTA (2,00 M DO PISO), PVC, INSTALADA EM PAREDE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LUVA PARA ELETRODUTO, PVC, ROSCÁVEL, DN 32 MM (1"), PARA CIRCUITOS TERMINAIS, INSTALADA EM PAREDE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LUVA PARA ELETRODUTO, PVC, ROSCÁVEL, DN 25 MM (3/4"), PARA CIRCUITOS TERMINAIS, INSTALADA EM PAREDE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ARRUELA PRESSÃO GALVANIZADA C 1/4" COM 10 PEÇAS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4.6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BUCHA NYLON S4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4.7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BUCHA NYLON S6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4.8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PARAFUSO AUTO-ATARRAXANTE CABEÇA </w:t>
            </w: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PANELA FENDA PHILLIPS 2,9x25 mm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4.9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PARAFUSO AUTO-ATARRAXANTE CABEÇA PANELA FENDA PHILLIPS 4,2x32 mm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4.10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PARAFUSO AUTO-ATARRAXANTE CABEÇA PANELA FENDA PHILLIPS 4,8x45 mm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CABO DE COBRE FLEXÍVEL ISOLADO, 2,5 MM², ANTI-CHAMA 450/750 V, PARA CIRCUITOS TERMINAIS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320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CAIXA DE PASSAGEM EM CHAPA DE AÇO COM TAMPA APARAFUSADA, SOBREPOR, 102 </w:t>
            </w:r>
            <w:proofErr w:type="gramStart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X</w:t>
            </w:r>
            <w:proofErr w:type="gramEnd"/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 102 X 82 MM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SUPORTE PARAFUSADO COM PLACA DE ENCAIXE 4" X 2" ALTO (2,00 M DO PISO) PARA PONTO ELÉTRICO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REFLETOR RETANGULAR FECHADO COM LAMPADA VAPOR METALICO 400 W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RELE TEMPORIZADOR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4.16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DISJUNTOR TERMOMAGNETICO MONOPOLAR PADRAO NEMA (AMERICANO) 10 A 30A 240V, FORNECIMENTO E INSTALACAO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4.17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ABRAÇADEIRA TIPO UNHA 3/4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4.18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ABRAÇADEIRA TIPO UNHA 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4.19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CURVA 90 GRAUS PARA ELETRODUTO, PVC, ROSCÁVEL, DN 32 MM (1"), PARA CIRCUITOS TERMINAIS, INSTALADA EM FORRO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4.20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CURVA 90 GRAUS PARA ELETRODUTO, PVC, ROSCÁVEL, DN 25 MM (3/4"), PARA CIRCUITOS TERMINAIS, INSTALADA EM LAJE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 xml:space="preserve">ELETRODUTO RÍGIDO ROSCÁVEL, PVC, DN 32 MM (1"), PARA CIRCUITOS TERMINAIS, </w:t>
            </w: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INSTALADO EM FORRO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lastRenderedPageBreak/>
              <w:t>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ELETRODUTO RÍGIDO ROSCÁVEL, PVC, DN 32 MM (1"), PARA CIRCUITOS TERMINAIS, INSTALADO EM FORRO - FORNECIMENTO E INSTALAÇÃO. AF_12/2015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140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LUMINÁRIA TIPO CALHA, DE SOBREPOR, COM 2 LÂMPADAS TUBULARES DE 18 W - FORNECIMENTO E INSTALAÇÃO. AF_11/2017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LÂMPADA TUBULAR LED 10W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UN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4.25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QUADRO DE DISTRIBUIÇÃO PARA 8 MÓDULOS COM BARRAMENTO E CHAVE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U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</w:t>
            </w:r>
          </w:p>
        </w:tc>
        <w:tc>
          <w:tcPr>
            <w:tcW w:w="2913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OBRAS DE ACESSO E ACESSIBILIDADE</w:t>
            </w: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SUBTOTAL</w:t>
            </w:r>
          </w:p>
        </w:tc>
        <w:tc>
          <w:tcPr>
            <w:tcW w:w="1405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</w:t>
            </w:r>
          </w:p>
        </w:tc>
        <w:tc>
          <w:tcPr>
            <w:tcW w:w="12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  <w:bottom w:val="single" w:sz="4" w:space="0" w:color="auto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FAIXA ELEVADA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FORNECIMENTO E ASSENTAMENTO DE TUBO PVC RÍGIDO, DRENAGEM/PLUVIAL, PBV - SÉRIE NORMAL, DN 75 MM (3"), INCLUSIVE CONEXÕES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EXECUÇÃO E APLICAÇÃO DE CONCRETO BETUMINOSO USINADO A QUENTE (CBUQ), MASSA COMERCIAL, INCLUINDO FORNECIMENTO E TRANSPORTE DOS AGREGADOS E MATERIAL BETUMINOSO, EXCLUSIVE TRANSPORTE DA MASSA ASFÁLTICA ATÉ A PISTA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4,16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EXECUÇÃO E COMPACTAÇÃO DE BASE E OU SUB BASE COM SOLO ESTABILIZADO GRANULOMETRICAMENTE - EXCLUSIVE ESCAVAÇÃO, CARGA E TRANSPORTE E SOLO. AF_09/2017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6,24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PINTURA DE LIGAÇÃO (EXECUÇÃO, INCLUINDO FORNECIMENTO E TRANSPORTE DO MATERIAL BETUMINOSO)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52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5.1.5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PINTURA ACRILICA PARA SINALIZAÇÃO HORIZONTAL EM PISO CIMENTADO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35,5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5.1.6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PLACA DE SINALIZACAO EM CHAPA DE ALUMINIO COM PINTURA REFLETIVA, E = 2 MM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0,81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5.2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DDEBF7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ACESSIBILIDADE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DDEBF7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lastRenderedPageBreak/>
              <w:t>5.2.1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PISO PODOTÁTIL DE BORRACHA, DIRECIONAL, ESP. 5MM, COLORIDA, ASSENTAMENTO COM COLA DE CONTATO, INCLUSIVE FORNECIMENTO E INSTALAÇÃO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72,525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5.2.2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PASSEIO/PAVIMENTO ECOLÓGICO INTERTRAVADOS E = 6 CM, INCLUSIVE COLCHÃO DE AREIA E = 6 CM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5.2.3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REMOÇÃO E REASSENTAMENTO DE MEIO-FIO PRÉ-MOLDADO DE CONCRETO COM REAPROVEITAMENTO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5.2.4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ATERRO COMPACTADO COM PLACA VIBRATÓRIA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81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tcBorders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6</w:t>
            </w:r>
          </w:p>
        </w:tc>
        <w:tc>
          <w:tcPr>
            <w:tcW w:w="2913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SERVIÇOS FINAIS</w:t>
            </w:r>
          </w:p>
        </w:tc>
        <w:tc>
          <w:tcPr>
            <w:tcW w:w="700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SUBTOTAL</w:t>
            </w:r>
          </w:p>
        </w:tc>
        <w:tc>
          <w:tcPr>
            <w:tcW w:w="1405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6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tcBorders>
              <w:left w:val="nil"/>
            </w:tcBorders>
            <w:shd w:val="clear" w:color="000000" w:fill="BDD7EE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6.1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LIMPEZA GERAL DE OBRA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1066,56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6.2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PINTURA GUARDA-CORPO GUARDA-RODA E MURETA PROTECAO COM CAL EM PONTES EVIADUTOS MEDIDA PELO DOBRO DA AREA TOTAL (LARGURAXALTURA).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312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6.3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LIXAMENTO MANUAL EM PAREDE PARA REMOÇÃO DE TINTA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M2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1066,56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9F5530" w:rsidTr="00B34DB4">
        <w:trPr>
          <w:trHeight w:val="284"/>
          <w:jc w:val="center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BR" w:eastAsia="pt-BR"/>
              </w:rPr>
              <w:t>6.4</w:t>
            </w:r>
          </w:p>
        </w:tc>
        <w:tc>
          <w:tcPr>
            <w:tcW w:w="2913" w:type="dxa"/>
            <w:shd w:val="clear" w:color="auto" w:fill="auto"/>
            <w:vAlign w:val="center"/>
            <w:hideMark/>
          </w:tcPr>
          <w:p w:rsidR="005F4006" w:rsidRPr="009F5530" w:rsidRDefault="005F4006" w:rsidP="00B34DB4">
            <w:pPr>
              <w:widowControl/>
              <w:jc w:val="both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EXECUÇÃO DE PASSEIO (CALÇADA) OU PISO DE CONCRETO COM CONCRETO MOLDADO IN LOCO, FEITO EM OBRA, ACABAMENTO CONVENCIONAL, NÃO ARMADO. AF_07/2016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M3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  <w:r w:rsidRPr="009F5530"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  <w:t>0,44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29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5F4006" w:rsidRPr="009F5530" w:rsidRDefault="005F4006" w:rsidP="00B34DB4">
            <w:pPr>
              <w:widowControl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5F4006" w:rsidRPr="00547ADA" w:rsidTr="00B34DB4">
        <w:trPr>
          <w:trHeight w:val="284"/>
          <w:jc w:val="center"/>
        </w:trPr>
        <w:tc>
          <w:tcPr>
            <w:tcW w:w="7728" w:type="dxa"/>
            <w:gridSpan w:val="6"/>
            <w:shd w:val="clear" w:color="auto" w:fill="auto"/>
            <w:noWrap/>
            <w:vAlign w:val="center"/>
          </w:tcPr>
          <w:p w:rsidR="005F4006" w:rsidRPr="00547ADA" w:rsidRDefault="005F4006" w:rsidP="00B34DB4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47ADA">
              <w:rPr>
                <w:rFonts w:cs="Calibri"/>
                <w:b/>
                <w:bCs/>
                <w:color w:val="000000"/>
                <w:sz w:val="18"/>
                <w:szCs w:val="18"/>
              </w:rPr>
              <w:t>TOTAL </w:t>
            </w:r>
          </w:p>
        </w:tc>
        <w:tc>
          <w:tcPr>
            <w:tcW w:w="1294" w:type="dxa"/>
            <w:shd w:val="clear" w:color="auto" w:fill="auto"/>
            <w:noWrap/>
            <w:vAlign w:val="bottom"/>
          </w:tcPr>
          <w:p w:rsidR="005F4006" w:rsidRPr="00547ADA" w:rsidRDefault="005F4006" w:rsidP="00B34DB4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  <w:noWrap/>
            <w:vAlign w:val="bottom"/>
          </w:tcPr>
          <w:p w:rsidR="005F4006" w:rsidRPr="00547ADA" w:rsidRDefault="005F4006" w:rsidP="00B34DB4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5F4006" w:rsidRPr="00030209" w:rsidRDefault="005F4006" w:rsidP="005F4006">
      <w:pPr>
        <w:pStyle w:val="Corpodetexto"/>
      </w:pPr>
    </w:p>
    <w:p w:rsidR="005F4006" w:rsidRPr="00030209" w:rsidRDefault="005F4006" w:rsidP="005F4006">
      <w:pPr>
        <w:pStyle w:val="Corpodetexto"/>
      </w:pPr>
    </w:p>
    <w:p w:rsidR="005F4006" w:rsidRPr="00030209" w:rsidRDefault="005F4006" w:rsidP="005F4006">
      <w:pPr>
        <w:spacing w:line="360" w:lineRule="auto"/>
        <w:jc w:val="center"/>
        <w:rPr>
          <w:b/>
          <w:sz w:val="18"/>
          <w:szCs w:val="18"/>
          <w:lang w:val="pt-BR"/>
        </w:rPr>
      </w:pPr>
      <w:r w:rsidRPr="00030209">
        <w:rPr>
          <w:b/>
          <w:sz w:val="18"/>
          <w:szCs w:val="18"/>
          <w:lang w:val="pt-BR"/>
        </w:rPr>
        <w:t>___________________________________, ____de _______________de _______.</w:t>
      </w:r>
    </w:p>
    <w:p w:rsidR="005F4006" w:rsidRPr="00030209" w:rsidRDefault="005F4006" w:rsidP="005F4006">
      <w:pPr>
        <w:spacing w:line="360" w:lineRule="auto"/>
        <w:rPr>
          <w:b/>
          <w:sz w:val="18"/>
          <w:szCs w:val="18"/>
          <w:lang w:val="pt-BR"/>
        </w:rPr>
      </w:pPr>
    </w:p>
    <w:p w:rsidR="005F4006" w:rsidRPr="00030209" w:rsidRDefault="005F4006" w:rsidP="005F4006">
      <w:pPr>
        <w:spacing w:line="360" w:lineRule="auto"/>
        <w:rPr>
          <w:b/>
          <w:sz w:val="18"/>
          <w:szCs w:val="18"/>
          <w:lang w:val="pt-BR"/>
        </w:rPr>
      </w:pPr>
      <w:r w:rsidRPr="00030209">
        <w:rPr>
          <w:b/>
          <w:sz w:val="18"/>
          <w:szCs w:val="18"/>
          <w:lang w:val="pt-BR"/>
        </w:rPr>
        <w:t xml:space="preserve"> </w:t>
      </w:r>
    </w:p>
    <w:p w:rsidR="005F4006" w:rsidRPr="00030209" w:rsidRDefault="005F4006" w:rsidP="005F4006">
      <w:pPr>
        <w:spacing w:line="360" w:lineRule="auto"/>
        <w:jc w:val="center"/>
        <w:rPr>
          <w:b/>
          <w:sz w:val="18"/>
          <w:szCs w:val="18"/>
          <w:lang w:val="pt-BR"/>
        </w:rPr>
      </w:pPr>
      <w:r w:rsidRPr="00030209">
        <w:rPr>
          <w:b/>
          <w:sz w:val="18"/>
          <w:szCs w:val="18"/>
          <w:lang w:val="pt-BR"/>
        </w:rPr>
        <w:t>____________________________________________________</w:t>
      </w:r>
    </w:p>
    <w:p w:rsidR="005F4006" w:rsidRPr="00030209" w:rsidRDefault="005F4006" w:rsidP="005F4006">
      <w:pPr>
        <w:spacing w:line="360" w:lineRule="auto"/>
        <w:jc w:val="center"/>
        <w:rPr>
          <w:b/>
          <w:sz w:val="18"/>
          <w:szCs w:val="18"/>
          <w:lang w:val="pt-BR"/>
        </w:rPr>
      </w:pPr>
      <w:r w:rsidRPr="00030209">
        <w:rPr>
          <w:b/>
          <w:sz w:val="18"/>
          <w:szCs w:val="18"/>
          <w:lang w:val="pt-BR"/>
        </w:rPr>
        <w:t xml:space="preserve">ASS. E CARIMBO </w:t>
      </w:r>
      <w:r w:rsidRPr="00030209">
        <w:rPr>
          <w:b/>
          <w:color w:val="000000"/>
          <w:sz w:val="18"/>
          <w:szCs w:val="18"/>
          <w:lang w:val="pt-BR"/>
        </w:rPr>
        <w:t>DO REP. LEGAL DA EMPRESA</w:t>
      </w:r>
      <w:r w:rsidRPr="00030209">
        <w:rPr>
          <w:b/>
          <w:sz w:val="18"/>
          <w:szCs w:val="18"/>
          <w:lang w:val="pt-BR"/>
        </w:rPr>
        <w:t xml:space="preserve"> </w:t>
      </w:r>
    </w:p>
    <w:p w:rsidR="005F4006" w:rsidRPr="00030209" w:rsidRDefault="005F4006" w:rsidP="005F4006">
      <w:pPr>
        <w:spacing w:line="360" w:lineRule="auto"/>
        <w:jc w:val="center"/>
        <w:rPr>
          <w:b/>
          <w:color w:val="000000"/>
          <w:sz w:val="18"/>
          <w:szCs w:val="18"/>
          <w:lang w:val="pt-BR"/>
        </w:rPr>
      </w:pPr>
      <w:r w:rsidRPr="00030209">
        <w:rPr>
          <w:b/>
          <w:color w:val="000000"/>
          <w:sz w:val="18"/>
          <w:szCs w:val="18"/>
          <w:lang w:val="pt-BR"/>
        </w:rPr>
        <w:t>CARIMBO DO CNPJ</w:t>
      </w:r>
    </w:p>
    <w:p w:rsidR="005F4006" w:rsidRPr="00030209" w:rsidRDefault="005F4006" w:rsidP="005F4006">
      <w:pPr>
        <w:pStyle w:val="Corpodetexto"/>
      </w:pPr>
    </w:p>
    <w:p w:rsidR="005F4006" w:rsidRPr="00030209" w:rsidRDefault="005F4006" w:rsidP="005F4006">
      <w:pPr>
        <w:pStyle w:val="Corpodetexto"/>
      </w:pPr>
      <w:r w:rsidRPr="00030209">
        <w:rPr>
          <w:b/>
        </w:rPr>
        <w:t xml:space="preserve">OBS.: </w:t>
      </w:r>
      <w:r w:rsidRPr="00030209">
        <w:t>Solicitamos à empresa participante verificar estes totais, item por item, em sua proposta, pois a multiplicação de cada item deverá corresponder exatamente ao seu total (inclusive os centavos).</w:t>
      </w:r>
    </w:p>
    <w:p w:rsidR="00D85565" w:rsidRPr="005F4006" w:rsidRDefault="00D85565" w:rsidP="00765E05">
      <w:pPr>
        <w:rPr>
          <w:lang w:val="pt-BR"/>
        </w:rPr>
      </w:pPr>
      <w:bookmarkStart w:id="0" w:name="_GoBack"/>
      <w:bookmarkEnd w:id="0"/>
    </w:p>
    <w:sectPr w:rsidR="00D85565" w:rsidRPr="005F4006" w:rsidSect="009C0BC6">
      <w:headerReference w:type="default" r:id="rId8"/>
      <w:footerReference w:type="default" r:id="rId9"/>
      <w:pgSz w:w="11960" w:h="16850"/>
      <w:pgMar w:top="2410" w:right="1134" w:bottom="1701" w:left="1701" w:header="266" w:footer="6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0B4" w:rsidRDefault="00DB10B4">
      <w:r>
        <w:separator/>
      </w:r>
    </w:p>
  </w:endnote>
  <w:endnote w:type="continuationSeparator" w:id="0">
    <w:p w:rsidR="00DB10B4" w:rsidRDefault="00DB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erra_Santa">
    <w:altName w:val="Calibri"/>
    <w:charset w:val="00"/>
    <w:family w:val="auto"/>
    <w:pitch w:val="variable"/>
    <w:sig w:usb0="A00000A7" w:usb1="5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0B4" w:rsidRDefault="00DB10B4" w:rsidP="00C8486B">
    <w:pPr>
      <w:pStyle w:val="Rodap"/>
      <w:framePr w:wrap="around" w:vAnchor="page" w:hAnchor="page" w:x="11341" w:y="15877"/>
      <w:rPr>
        <w:rStyle w:val="Nmerodepgina"/>
        <w:b/>
        <w:sz w:val="16"/>
        <w:szCs w:val="16"/>
      </w:rPr>
    </w:pPr>
    <w:r>
      <w:rPr>
        <w:rStyle w:val="Nmerodepgina"/>
        <w:b/>
        <w:sz w:val="16"/>
        <w:szCs w:val="16"/>
      </w:rPr>
      <w:fldChar w:fldCharType="begin"/>
    </w:r>
    <w:r>
      <w:rPr>
        <w:rStyle w:val="Nmerodepgina"/>
        <w:b/>
        <w:sz w:val="16"/>
        <w:szCs w:val="16"/>
      </w:rPr>
      <w:instrText xml:space="preserve">PAGE  </w:instrText>
    </w:r>
    <w:r>
      <w:rPr>
        <w:rStyle w:val="Nmerodepgina"/>
        <w:b/>
        <w:sz w:val="16"/>
        <w:szCs w:val="16"/>
      </w:rPr>
      <w:fldChar w:fldCharType="separate"/>
    </w:r>
    <w:r w:rsidR="005F4006">
      <w:rPr>
        <w:rStyle w:val="Nmerodepgina"/>
        <w:b/>
        <w:noProof/>
        <w:sz w:val="16"/>
        <w:szCs w:val="16"/>
      </w:rPr>
      <w:t>8</w:t>
    </w:r>
    <w:r>
      <w:rPr>
        <w:rStyle w:val="Nmerodepgina"/>
        <w:b/>
        <w:sz w:val="16"/>
        <w:szCs w:val="16"/>
      </w:rPr>
      <w:fldChar w:fldCharType="end"/>
    </w:r>
  </w:p>
  <w:p w:rsidR="00DB10B4" w:rsidRDefault="00DB10B4" w:rsidP="00C8486B">
    <w:pPr>
      <w:pStyle w:val="Rodap"/>
      <w:ind w:right="3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-760095</wp:posOffset>
              </wp:positionH>
              <wp:positionV relativeFrom="paragraph">
                <wp:posOffset>5080</wp:posOffset>
              </wp:positionV>
              <wp:extent cx="7019925" cy="0"/>
              <wp:effectExtent l="0" t="0" r="0" b="0"/>
              <wp:wrapNone/>
              <wp:docPr id="28" name="Conector re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079327" id="Conector reto 2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9.85pt,.4pt" to="492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" strokecolor="green" strokeweight="1.25pt"/>
          </w:pict>
        </mc:Fallback>
      </mc:AlternateContent>
    </w:r>
    <w:r>
      <w:rPr>
        <w:rFonts w:ascii="Times New Roman" w:hAnsi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-834390</wp:posOffset>
              </wp:positionH>
              <wp:positionV relativeFrom="paragraph">
                <wp:posOffset>8255</wp:posOffset>
              </wp:positionV>
              <wp:extent cx="3400425" cy="662940"/>
              <wp:effectExtent l="0" t="0" r="0" b="3810"/>
              <wp:wrapNone/>
              <wp:docPr id="27" name="Caixa de Tex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0425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0B4" w:rsidRPr="003F66D1" w:rsidRDefault="00DB10B4" w:rsidP="00C848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pt-BR"/>
                            </w:rPr>
                          </w:pPr>
                          <w:r w:rsidRPr="003F66D1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pt-BR"/>
                            </w:rPr>
                            <w:t>PREFEITURA MUNICIPAL DE SANTA RITA DO SAPUCAÍ</w:t>
                          </w:r>
                        </w:p>
                        <w:p w:rsidR="00DB10B4" w:rsidRPr="003F66D1" w:rsidRDefault="00DB10B4" w:rsidP="00C848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t-BR"/>
                            </w:rPr>
                          </w:pPr>
                          <w:r w:rsidRPr="003F66D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t-BR"/>
                            </w:rPr>
                            <w:t>Rua Cel. Joaquim Neto, nº 333 - Centro - CEP: 37.540-000</w:t>
                          </w:r>
                        </w:p>
                        <w:p w:rsidR="00DB10B4" w:rsidRPr="003F66D1" w:rsidRDefault="00DB10B4" w:rsidP="00C848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t-BR"/>
                            </w:rPr>
                          </w:pPr>
                          <w:r w:rsidRPr="003F66D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t-BR"/>
                            </w:rPr>
                            <w:t>Santa Rita do Sapucaí - Minas Gerais - Brasil</w:t>
                          </w:r>
                        </w:p>
                        <w:p w:rsidR="00DB10B4" w:rsidRDefault="00DB10B4" w:rsidP="00C8486B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Telefone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: +55 (35) 3473-3200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7" o:spid="_x0000_s1026" type="#_x0000_t202" style="position:absolute;margin-left:-65.7pt;margin-top:.65pt;width:267.75pt;height:5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" filled="f" fillcolor="green" stroked="f" strokecolor="green">
              <v:textbox>
                <w:txbxContent>
                  <w:p w:rsidR="00DB10B4" w:rsidRPr="003F66D1" w:rsidRDefault="00DB10B4" w:rsidP="00C8486B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pt-BR"/>
                      </w:rPr>
                    </w:pPr>
                    <w:r w:rsidRPr="003F66D1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pt-BR"/>
                      </w:rPr>
                      <w:t>PREFEITURA MUNICIPAL DE SANTA RITA DO SAPUCAÍ</w:t>
                    </w:r>
                  </w:p>
                  <w:p w:rsidR="00DB10B4" w:rsidRPr="003F66D1" w:rsidRDefault="00DB10B4" w:rsidP="00C8486B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pt-BR"/>
                      </w:rPr>
                    </w:pPr>
                    <w:r w:rsidRPr="003F66D1">
                      <w:rPr>
                        <w:rFonts w:ascii="Arial" w:hAnsi="Arial" w:cs="Arial"/>
                        <w:b/>
                        <w:sz w:val="18"/>
                        <w:szCs w:val="18"/>
                        <w:lang w:val="pt-BR"/>
                      </w:rPr>
                      <w:t>Rua Cel. Joaquim Neto, nº 333 - Centro - CEP: 37.540-000</w:t>
                    </w:r>
                  </w:p>
                  <w:p w:rsidR="00DB10B4" w:rsidRPr="003F66D1" w:rsidRDefault="00DB10B4" w:rsidP="00C8486B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pt-BR"/>
                      </w:rPr>
                    </w:pPr>
                    <w:r w:rsidRPr="003F66D1">
                      <w:rPr>
                        <w:rFonts w:ascii="Arial" w:hAnsi="Arial" w:cs="Arial"/>
                        <w:b/>
                        <w:sz w:val="18"/>
                        <w:szCs w:val="18"/>
                        <w:lang w:val="pt-BR"/>
                      </w:rPr>
                      <w:t>Santa Rita do Sapucaí - Minas Gerais - Brasil</w:t>
                    </w:r>
                  </w:p>
                  <w:p w:rsidR="00DB10B4" w:rsidRDefault="00DB10B4" w:rsidP="00C8486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Telefone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: +55 (35) 3473-3200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3348355</wp:posOffset>
              </wp:positionH>
              <wp:positionV relativeFrom="paragraph">
                <wp:posOffset>121920</wp:posOffset>
              </wp:positionV>
              <wp:extent cx="2500630" cy="393700"/>
              <wp:effectExtent l="0" t="0" r="0" b="6350"/>
              <wp:wrapNone/>
              <wp:docPr id="26" name="Caixa de Text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0B4" w:rsidRDefault="00DB10B4" w:rsidP="00C8486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8000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8000"/>
                              <w:sz w:val="34"/>
                              <w:szCs w:val="34"/>
                            </w:rPr>
                            <w:t>www.pmsrs.mg.gov.br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26" o:spid="_x0000_s1027" type="#_x0000_t202" style="position:absolute;margin-left:263.65pt;margin-top:9.6pt;width:196.9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" filled="f" fillcolor="green" stroked="f" strokecolor="green">
              <v:textbox>
                <w:txbxContent>
                  <w:p w:rsidR="00DB10B4" w:rsidRDefault="00DB10B4" w:rsidP="00C8486B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8000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8000"/>
                        <w:sz w:val="34"/>
                        <w:szCs w:val="34"/>
                      </w:rPr>
                      <w:t>www.pmsrs.mg.gov.br</w:t>
                    </w:r>
                  </w:p>
                </w:txbxContent>
              </v:textbox>
            </v:shape>
          </w:pict>
        </mc:Fallback>
      </mc:AlternateContent>
    </w:r>
  </w:p>
  <w:p w:rsidR="00DB10B4" w:rsidRPr="00C8486B" w:rsidRDefault="00DB10B4" w:rsidP="00C848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0B4" w:rsidRDefault="00DB10B4">
      <w:r>
        <w:separator/>
      </w:r>
    </w:p>
  </w:footnote>
  <w:footnote w:type="continuationSeparator" w:id="0">
    <w:p w:rsidR="00DB10B4" w:rsidRDefault="00DB1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0B4" w:rsidRDefault="00DB10B4" w:rsidP="00C8486B">
    <w:pPr>
      <w:pStyle w:val="Cabealho"/>
      <w:tabs>
        <w:tab w:val="left" w:pos="3240"/>
      </w:tabs>
      <w:rPr>
        <w:rFonts w:ascii="Times New Roman" w:eastAsia="Times New Roman" w:hAnsi="Times New Roman" w:cs="Times New Roman"/>
      </w:rPr>
    </w:pPr>
    <w:r>
      <w:rPr>
        <w:noProof/>
        <w:lang w:val="pt-BR" w:eastAsia="pt-B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-742315</wp:posOffset>
          </wp:positionH>
          <wp:positionV relativeFrom="paragraph">
            <wp:posOffset>225425</wp:posOffset>
          </wp:positionV>
          <wp:extent cx="2113280" cy="871855"/>
          <wp:effectExtent l="0" t="0" r="1270" b="4445"/>
          <wp:wrapSquare wrapText="bothSides"/>
          <wp:docPr id="22" name="Imagem 22" descr="Logo_novagestao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8" descr="Logo_novagestao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5247005</wp:posOffset>
          </wp:positionH>
          <wp:positionV relativeFrom="page">
            <wp:posOffset>272415</wp:posOffset>
          </wp:positionV>
          <wp:extent cx="1005840" cy="1097915"/>
          <wp:effectExtent l="0" t="0" r="3810" b="6985"/>
          <wp:wrapThrough wrapText="bothSides">
            <wp:wrapPolygon edited="0">
              <wp:start x="0" y="0"/>
              <wp:lineTo x="0" y="21363"/>
              <wp:lineTo x="21273" y="21363"/>
              <wp:lineTo x="21273" y="0"/>
              <wp:lineTo x="0" y="0"/>
            </wp:wrapPolygon>
          </wp:wrapThrough>
          <wp:docPr id="21" name="Imagem 21" descr="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10B4" w:rsidRPr="001B1B15" w:rsidRDefault="00DB10B4" w:rsidP="001B1B1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3284C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7C6"/>
    <w:multiLevelType w:val="hybridMultilevel"/>
    <w:tmpl w:val="E43465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002BA"/>
    <w:multiLevelType w:val="multilevel"/>
    <w:tmpl w:val="C4A6CD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cs="Times New Roman"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3" w15:restartNumberingAfterBreak="0">
    <w:nsid w:val="29013412"/>
    <w:multiLevelType w:val="multilevel"/>
    <w:tmpl w:val="B6D0D2C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B1638"/>
    <w:multiLevelType w:val="hybridMultilevel"/>
    <w:tmpl w:val="36466A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A1BDB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 w15:restartNumberingAfterBreak="0">
    <w:nsid w:val="2E750AE4"/>
    <w:multiLevelType w:val="multilevel"/>
    <w:tmpl w:val="5EB6CF9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upperRoman"/>
      <w:suff w:val="space"/>
      <w:lvlText w:val="%2."/>
      <w:lvlJc w:val="right"/>
      <w:pPr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D2434"/>
    <w:multiLevelType w:val="hybridMultilevel"/>
    <w:tmpl w:val="23D29D28"/>
    <w:lvl w:ilvl="0" w:tplc="04160009">
      <w:start w:val="1"/>
      <w:numFmt w:val="bullet"/>
      <w:lvlText w:val="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A702B83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9" w15:restartNumberingAfterBreak="0">
    <w:nsid w:val="430901D6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0" w15:restartNumberingAfterBreak="0">
    <w:nsid w:val="49660D19"/>
    <w:multiLevelType w:val="hybridMultilevel"/>
    <w:tmpl w:val="52887DA8"/>
    <w:lvl w:ilvl="0" w:tplc="1B98013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62E15"/>
    <w:multiLevelType w:val="multilevel"/>
    <w:tmpl w:val="50D43788"/>
    <w:lvl w:ilvl="0">
      <w:start w:val="1"/>
      <w:numFmt w:val="lowerLetter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2" w15:restartNumberingAfterBreak="0">
    <w:nsid w:val="5563710C"/>
    <w:multiLevelType w:val="multilevel"/>
    <w:tmpl w:val="F7DA1D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77A4A"/>
    <w:multiLevelType w:val="hybridMultilevel"/>
    <w:tmpl w:val="A77EFD84"/>
    <w:lvl w:ilvl="0" w:tplc="5FA6E758">
      <w:start w:val="1"/>
      <w:numFmt w:val="bullet"/>
      <w:lvlText w:val="+"/>
      <w:lvlJc w:val="left"/>
      <w:pPr>
        <w:ind w:left="353" w:hanging="351"/>
      </w:pPr>
      <w:rPr>
        <w:rFonts w:ascii="Guerra_Santa" w:hAnsi="Guerra_Santa" w:hint="default"/>
        <w:b/>
        <w:i w:val="0"/>
        <w:w w:val="111"/>
        <w:sz w:val="23"/>
        <w:szCs w:val="23"/>
      </w:rPr>
    </w:lvl>
    <w:lvl w:ilvl="1" w:tplc="6296B024">
      <w:start w:val="1"/>
      <w:numFmt w:val="bullet"/>
      <w:lvlText w:val="•"/>
      <w:lvlJc w:val="left"/>
      <w:pPr>
        <w:ind w:left="1278" w:hanging="351"/>
      </w:pPr>
    </w:lvl>
    <w:lvl w:ilvl="2" w:tplc="0AE66308">
      <w:start w:val="1"/>
      <w:numFmt w:val="bullet"/>
      <w:lvlText w:val="•"/>
      <w:lvlJc w:val="left"/>
      <w:pPr>
        <w:ind w:left="2196" w:hanging="351"/>
      </w:pPr>
    </w:lvl>
    <w:lvl w:ilvl="3" w:tplc="BE680D06">
      <w:start w:val="1"/>
      <w:numFmt w:val="bullet"/>
      <w:lvlText w:val="•"/>
      <w:lvlJc w:val="left"/>
      <w:pPr>
        <w:ind w:left="3114" w:hanging="351"/>
      </w:pPr>
    </w:lvl>
    <w:lvl w:ilvl="4" w:tplc="F842A854">
      <w:start w:val="1"/>
      <w:numFmt w:val="bullet"/>
      <w:lvlText w:val="•"/>
      <w:lvlJc w:val="left"/>
      <w:pPr>
        <w:ind w:left="4032" w:hanging="351"/>
      </w:pPr>
    </w:lvl>
    <w:lvl w:ilvl="5" w:tplc="11BCCE8A">
      <w:start w:val="1"/>
      <w:numFmt w:val="bullet"/>
      <w:lvlText w:val="•"/>
      <w:lvlJc w:val="left"/>
      <w:pPr>
        <w:ind w:left="4950" w:hanging="351"/>
      </w:pPr>
    </w:lvl>
    <w:lvl w:ilvl="6" w:tplc="2BDAC83C">
      <w:start w:val="1"/>
      <w:numFmt w:val="bullet"/>
      <w:lvlText w:val="•"/>
      <w:lvlJc w:val="left"/>
      <w:pPr>
        <w:ind w:left="5868" w:hanging="351"/>
      </w:pPr>
    </w:lvl>
    <w:lvl w:ilvl="7" w:tplc="430EC8E4">
      <w:start w:val="1"/>
      <w:numFmt w:val="bullet"/>
      <w:lvlText w:val="•"/>
      <w:lvlJc w:val="left"/>
      <w:pPr>
        <w:ind w:left="6786" w:hanging="351"/>
      </w:pPr>
    </w:lvl>
    <w:lvl w:ilvl="8" w:tplc="58B6B344">
      <w:start w:val="1"/>
      <w:numFmt w:val="bullet"/>
      <w:lvlText w:val="•"/>
      <w:lvlJc w:val="left"/>
      <w:pPr>
        <w:ind w:left="7704" w:hanging="351"/>
      </w:pPr>
    </w:lvl>
  </w:abstractNum>
  <w:abstractNum w:abstractNumId="14" w15:restartNumberingAfterBreak="0">
    <w:nsid w:val="64FD797D"/>
    <w:multiLevelType w:val="hybridMultilevel"/>
    <w:tmpl w:val="E6F837FE"/>
    <w:lvl w:ilvl="0" w:tplc="04160017">
      <w:start w:val="1"/>
      <w:numFmt w:val="lowerLetter"/>
      <w:lvlText w:val="%1)"/>
      <w:lvlJc w:val="left"/>
      <w:pPr>
        <w:ind w:left="122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0" w:hanging="360"/>
      </w:pPr>
    </w:lvl>
    <w:lvl w:ilvl="2" w:tplc="0416001B" w:tentative="1">
      <w:start w:val="1"/>
      <w:numFmt w:val="lowerRoman"/>
      <w:lvlText w:val="%3."/>
      <w:lvlJc w:val="right"/>
      <w:pPr>
        <w:ind w:left="13680" w:hanging="180"/>
      </w:pPr>
    </w:lvl>
    <w:lvl w:ilvl="3" w:tplc="0416000F" w:tentative="1">
      <w:start w:val="1"/>
      <w:numFmt w:val="decimal"/>
      <w:lvlText w:val="%4."/>
      <w:lvlJc w:val="left"/>
      <w:pPr>
        <w:ind w:left="14400" w:hanging="360"/>
      </w:pPr>
    </w:lvl>
    <w:lvl w:ilvl="4" w:tplc="04160019" w:tentative="1">
      <w:start w:val="1"/>
      <w:numFmt w:val="lowerLetter"/>
      <w:lvlText w:val="%5."/>
      <w:lvlJc w:val="left"/>
      <w:pPr>
        <w:ind w:left="15120" w:hanging="360"/>
      </w:pPr>
    </w:lvl>
    <w:lvl w:ilvl="5" w:tplc="0416001B" w:tentative="1">
      <w:start w:val="1"/>
      <w:numFmt w:val="lowerRoman"/>
      <w:lvlText w:val="%6."/>
      <w:lvlJc w:val="right"/>
      <w:pPr>
        <w:ind w:left="15840" w:hanging="180"/>
      </w:pPr>
    </w:lvl>
    <w:lvl w:ilvl="6" w:tplc="0416000F" w:tentative="1">
      <w:start w:val="1"/>
      <w:numFmt w:val="decimal"/>
      <w:lvlText w:val="%7."/>
      <w:lvlJc w:val="left"/>
      <w:pPr>
        <w:ind w:left="16560" w:hanging="360"/>
      </w:pPr>
    </w:lvl>
    <w:lvl w:ilvl="7" w:tplc="04160019" w:tentative="1">
      <w:start w:val="1"/>
      <w:numFmt w:val="lowerLetter"/>
      <w:lvlText w:val="%8."/>
      <w:lvlJc w:val="left"/>
      <w:pPr>
        <w:ind w:left="17280" w:hanging="360"/>
      </w:pPr>
    </w:lvl>
    <w:lvl w:ilvl="8" w:tplc="0416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15" w15:restartNumberingAfterBreak="0">
    <w:nsid w:val="675A280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5"/>
  </w:num>
  <w:num w:numId="11">
    <w:abstractNumId w:val="11"/>
  </w:num>
  <w:num w:numId="12">
    <w:abstractNumId w:val="12"/>
  </w:num>
  <w:num w:numId="1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D8"/>
    <w:rsid w:val="000003EF"/>
    <w:rsid w:val="00005251"/>
    <w:rsid w:val="0000550C"/>
    <w:rsid w:val="00005774"/>
    <w:rsid w:val="00015B74"/>
    <w:rsid w:val="00022F81"/>
    <w:rsid w:val="00030209"/>
    <w:rsid w:val="00035F21"/>
    <w:rsid w:val="000363E9"/>
    <w:rsid w:val="00037759"/>
    <w:rsid w:val="00043117"/>
    <w:rsid w:val="00044C65"/>
    <w:rsid w:val="000536C0"/>
    <w:rsid w:val="00056187"/>
    <w:rsid w:val="00062176"/>
    <w:rsid w:val="00064FB4"/>
    <w:rsid w:val="00066012"/>
    <w:rsid w:val="00072E7E"/>
    <w:rsid w:val="00073ACB"/>
    <w:rsid w:val="0007616A"/>
    <w:rsid w:val="00080D53"/>
    <w:rsid w:val="000835B9"/>
    <w:rsid w:val="000836B4"/>
    <w:rsid w:val="0009182D"/>
    <w:rsid w:val="0009234C"/>
    <w:rsid w:val="00097746"/>
    <w:rsid w:val="000A007D"/>
    <w:rsid w:val="000A357E"/>
    <w:rsid w:val="000B12E9"/>
    <w:rsid w:val="000B1E29"/>
    <w:rsid w:val="000D13EB"/>
    <w:rsid w:val="000D3DF7"/>
    <w:rsid w:val="000D477E"/>
    <w:rsid w:val="000D7A17"/>
    <w:rsid w:val="000D7B35"/>
    <w:rsid w:val="000E0E83"/>
    <w:rsid w:val="000E4A50"/>
    <w:rsid w:val="000E6A78"/>
    <w:rsid w:val="000E7D67"/>
    <w:rsid w:val="000F1FFA"/>
    <w:rsid w:val="000F2A14"/>
    <w:rsid w:val="00102A19"/>
    <w:rsid w:val="00102FEC"/>
    <w:rsid w:val="00112F37"/>
    <w:rsid w:val="00123DDF"/>
    <w:rsid w:val="001248B5"/>
    <w:rsid w:val="001259C6"/>
    <w:rsid w:val="00131CE8"/>
    <w:rsid w:val="001343F7"/>
    <w:rsid w:val="00136FF9"/>
    <w:rsid w:val="00143EF9"/>
    <w:rsid w:val="00144CD4"/>
    <w:rsid w:val="00145507"/>
    <w:rsid w:val="00150E02"/>
    <w:rsid w:val="001512C9"/>
    <w:rsid w:val="00151C1C"/>
    <w:rsid w:val="001550CD"/>
    <w:rsid w:val="00174583"/>
    <w:rsid w:val="001754D2"/>
    <w:rsid w:val="0018086F"/>
    <w:rsid w:val="0018385A"/>
    <w:rsid w:val="001846D7"/>
    <w:rsid w:val="001A32E8"/>
    <w:rsid w:val="001A4EC6"/>
    <w:rsid w:val="001A61BF"/>
    <w:rsid w:val="001B1B15"/>
    <w:rsid w:val="001C4572"/>
    <w:rsid w:val="001C5E16"/>
    <w:rsid w:val="001D0B9D"/>
    <w:rsid w:val="001D4063"/>
    <w:rsid w:val="001D7597"/>
    <w:rsid w:val="001E0981"/>
    <w:rsid w:val="001E5BB7"/>
    <w:rsid w:val="001E5D94"/>
    <w:rsid w:val="001E665B"/>
    <w:rsid w:val="001E7495"/>
    <w:rsid w:val="001F606C"/>
    <w:rsid w:val="001F7C26"/>
    <w:rsid w:val="00201D0D"/>
    <w:rsid w:val="002028B8"/>
    <w:rsid w:val="00202E9F"/>
    <w:rsid w:val="002038ED"/>
    <w:rsid w:val="0021088D"/>
    <w:rsid w:val="00211982"/>
    <w:rsid w:val="0021280A"/>
    <w:rsid w:val="00213493"/>
    <w:rsid w:val="00217723"/>
    <w:rsid w:val="00222AB3"/>
    <w:rsid w:val="002238CC"/>
    <w:rsid w:val="00227418"/>
    <w:rsid w:val="00227981"/>
    <w:rsid w:val="002313AF"/>
    <w:rsid w:val="00232243"/>
    <w:rsid w:val="00233D5B"/>
    <w:rsid w:val="00236BC8"/>
    <w:rsid w:val="00240AEC"/>
    <w:rsid w:val="0024386A"/>
    <w:rsid w:val="00247D8A"/>
    <w:rsid w:val="00247D8B"/>
    <w:rsid w:val="00251096"/>
    <w:rsid w:val="00260938"/>
    <w:rsid w:val="00262B5F"/>
    <w:rsid w:val="002638AD"/>
    <w:rsid w:val="002644FC"/>
    <w:rsid w:val="00270B0E"/>
    <w:rsid w:val="00271DFF"/>
    <w:rsid w:val="00272D66"/>
    <w:rsid w:val="00274A46"/>
    <w:rsid w:val="002856E4"/>
    <w:rsid w:val="00286232"/>
    <w:rsid w:val="00292338"/>
    <w:rsid w:val="00295207"/>
    <w:rsid w:val="002A5E5B"/>
    <w:rsid w:val="002A637B"/>
    <w:rsid w:val="002A7F00"/>
    <w:rsid w:val="002B22B2"/>
    <w:rsid w:val="002B309D"/>
    <w:rsid w:val="002B5BA0"/>
    <w:rsid w:val="002B6AD4"/>
    <w:rsid w:val="002C1910"/>
    <w:rsid w:val="002C3429"/>
    <w:rsid w:val="002D1D91"/>
    <w:rsid w:val="002D2D10"/>
    <w:rsid w:val="002E6936"/>
    <w:rsid w:val="002F09B2"/>
    <w:rsid w:val="002F1469"/>
    <w:rsid w:val="002F26BD"/>
    <w:rsid w:val="002F2EF5"/>
    <w:rsid w:val="002F6E47"/>
    <w:rsid w:val="00301B9C"/>
    <w:rsid w:val="00302555"/>
    <w:rsid w:val="00304204"/>
    <w:rsid w:val="00304DAE"/>
    <w:rsid w:val="00306F47"/>
    <w:rsid w:val="00307A23"/>
    <w:rsid w:val="00311337"/>
    <w:rsid w:val="00312EB5"/>
    <w:rsid w:val="00314783"/>
    <w:rsid w:val="003155B3"/>
    <w:rsid w:val="0032644B"/>
    <w:rsid w:val="00327A93"/>
    <w:rsid w:val="003332BB"/>
    <w:rsid w:val="003348E8"/>
    <w:rsid w:val="00337DDB"/>
    <w:rsid w:val="00340A30"/>
    <w:rsid w:val="0034188B"/>
    <w:rsid w:val="0034539A"/>
    <w:rsid w:val="00345B6D"/>
    <w:rsid w:val="00353309"/>
    <w:rsid w:val="00353649"/>
    <w:rsid w:val="00353682"/>
    <w:rsid w:val="003541DC"/>
    <w:rsid w:val="00357F01"/>
    <w:rsid w:val="003623D5"/>
    <w:rsid w:val="0036279F"/>
    <w:rsid w:val="003665D5"/>
    <w:rsid w:val="003676CE"/>
    <w:rsid w:val="00373B22"/>
    <w:rsid w:val="00385E70"/>
    <w:rsid w:val="0038607C"/>
    <w:rsid w:val="00387D2E"/>
    <w:rsid w:val="00387FDC"/>
    <w:rsid w:val="00390C9A"/>
    <w:rsid w:val="00397E6D"/>
    <w:rsid w:val="003A1937"/>
    <w:rsid w:val="003A2473"/>
    <w:rsid w:val="003A5DCC"/>
    <w:rsid w:val="003A7947"/>
    <w:rsid w:val="003A7F5B"/>
    <w:rsid w:val="003B6E37"/>
    <w:rsid w:val="003C30FB"/>
    <w:rsid w:val="003C39B6"/>
    <w:rsid w:val="003C4038"/>
    <w:rsid w:val="003C4ECA"/>
    <w:rsid w:val="003C56A2"/>
    <w:rsid w:val="003C7E72"/>
    <w:rsid w:val="003D0D9B"/>
    <w:rsid w:val="003D387D"/>
    <w:rsid w:val="003E0CCE"/>
    <w:rsid w:val="003E746B"/>
    <w:rsid w:val="003F26D8"/>
    <w:rsid w:val="003F66D1"/>
    <w:rsid w:val="003F750F"/>
    <w:rsid w:val="00402134"/>
    <w:rsid w:val="00402F6B"/>
    <w:rsid w:val="00406436"/>
    <w:rsid w:val="00410C19"/>
    <w:rsid w:val="00417B5B"/>
    <w:rsid w:val="00420D3A"/>
    <w:rsid w:val="0042503E"/>
    <w:rsid w:val="00435B4E"/>
    <w:rsid w:val="00436499"/>
    <w:rsid w:val="00443BDA"/>
    <w:rsid w:val="004446DB"/>
    <w:rsid w:val="00445B07"/>
    <w:rsid w:val="00447A7E"/>
    <w:rsid w:val="00454301"/>
    <w:rsid w:val="0046349D"/>
    <w:rsid w:val="00465991"/>
    <w:rsid w:val="00473F3E"/>
    <w:rsid w:val="00473F84"/>
    <w:rsid w:val="004746F8"/>
    <w:rsid w:val="004779D8"/>
    <w:rsid w:val="00483C4F"/>
    <w:rsid w:val="0048520D"/>
    <w:rsid w:val="004922F4"/>
    <w:rsid w:val="00492F93"/>
    <w:rsid w:val="00493E41"/>
    <w:rsid w:val="004A23BE"/>
    <w:rsid w:val="004B0FC5"/>
    <w:rsid w:val="004B3861"/>
    <w:rsid w:val="004B4486"/>
    <w:rsid w:val="004B5A8C"/>
    <w:rsid w:val="004B6EF6"/>
    <w:rsid w:val="004B73CB"/>
    <w:rsid w:val="004C58BA"/>
    <w:rsid w:val="004C69E1"/>
    <w:rsid w:val="004D19AA"/>
    <w:rsid w:val="004E203D"/>
    <w:rsid w:val="004E2A95"/>
    <w:rsid w:val="004E41B6"/>
    <w:rsid w:val="004E4CBC"/>
    <w:rsid w:val="004E6730"/>
    <w:rsid w:val="004E6A46"/>
    <w:rsid w:val="0050511D"/>
    <w:rsid w:val="005105EC"/>
    <w:rsid w:val="00511169"/>
    <w:rsid w:val="0051691D"/>
    <w:rsid w:val="00517D5B"/>
    <w:rsid w:val="005205F9"/>
    <w:rsid w:val="00522412"/>
    <w:rsid w:val="00523609"/>
    <w:rsid w:val="00523A85"/>
    <w:rsid w:val="005255A1"/>
    <w:rsid w:val="00525CEE"/>
    <w:rsid w:val="0053199F"/>
    <w:rsid w:val="00531E75"/>
    <w:rsid w:val="00535F1C"/>
    <w:rsid w:val="00537CEB"/>
    <w:rsid w:val="0054206B"/>
    <w:rsid w:val="00551099"/>
    <w:rsid w:val="00555F77"/>
    <w:rsid w:val="00562BD8"/>
    <w:rsid w:val="00562F79"/>
    <w:rsid w:val="005643B7"/>
    <w:rsid w:val="00564F16"/>
    <w:rsid w:val="00565EB5"/>
    <w:rsid w:val="0057789D"/>
    <w:rsid w:val="005778B4"/>
    <w:rsid w:val="00583786"/>
    <w:rsid w:val="0058605B"/>
    <w:rsid w:val="00591919"/>
    <w:rsid w:val="00591B2D"/>
    <w:rsid w:val="0059223F"/>
    <w:rsid w:val="00596689"/>
    <w:rsid w:val="005A1BCF"/>
    <w:rsid w:val="005B3C89"/>
    <w:rsid w:val="005B6381"/>
    <w:rsid w:val="005B6472"/>
    <w:rsid w:val="005C2576"/>
    <w:rsid w:val="005C2FD8"/>
    <w:rsid w:val="005C701C"/>
    <w:rsid w:val="005D0142"/>
    <w:rsid w:val="005D0831"/>
    <w:rsid w:val="005D43F0"/>
    <w:rsid w:val="005D5012"/>
    <w:rsid w:val="005D598A"/>
    <w:rsid w:val="005D6338"/>
    <w:rsid w:val="005D6DCB"/>
    <w:rsid w:val="005D7845"/>
    <w:rsid w:val="005E3AD6"/>
    <w:rsid w:val="005E56B1"/>
    <w:rsid w:val="005F3B84"/>
    <w:rsid w:val="005F4006"/>
    <w:rsid w:val="005F429C"/>
    <w:rsid w:val="00601BE2"/>
    <w:rsid w:val="0060203D"/>
    <w:rsid w:val="006021A6"/>
    <w:rsid w:val="00611BC4"/>
    <w:rsid w:val="00616AB7"/>
    <w:rsid w:val="00632190"/>
    <w:rsid w:val="00635F91"/>
    <w:rsid w:val="006375DA"/>
    <w:rsid w:val="00640A0E"/>
    <w:rsid w:val="00644920"/>
    <w:rsid w:val="00645DEC"/>
    <w:rsid w:val="0065126A"/>
    <w:rsid w:val="00651660"/>
    <w:rsid w:val="00651A89"/>
    <w:rsid w:val="00656F49"/>
    <w:rsid w:val="00662D37"/>
    <w:rsid w:val="00664316"/>
    <w:rsid w:val="00666E83"/>
    <w:rsid w:val="006720D2"/>
    <w:rsid w:val="006740C6"/>
    <w:rsid w:val="00674EDC"/>
    <w:rsid w:val="006830A7"/>
    <w:rsid w:val="006939BD"/>
    <w:rsid w:val="00696E69"/>
    <w:rsid w:val="006A0BFF"/>
    <w:rsid w:val="006A522E"/>
    <w:rsid w:val="006A5FA9"/>
    <w:rsid w:val="006B0E1A"/>
    <w:rsid w:val="006D5D24"/>
    <w:rsid w:val="006E2B53"/>
    <w:rsid w:val="006E4DAE"/>
    <w:rsid w:val="006E67B1"/>
    <w:rsid w:val="006F021D"/>
    <w:rsid w:val="006F2709"/>
    <w:rsid w:val="00704D3B"/>
    <w:rsid w:val="007053A4"/>
    <w:rsid w:val="007076DF"/>
    <w:rsid w:val="007100B1"/>
    <w:rsid w:val="007129CD"/>
    <w:rsid w:val="007152A5"/>
    <w:rsid w:val="00716312"/>
    <w:rsid w:val="00730142"/>
    <w:rsid w:val="007603C6"/>
    <w:rsid w:val="00761225"/>
    <w:rsid w:val="00761629"/>
    <w:rsid w:val="0076293B"/>
    <w:rsid w:val="007635D6"/>
    <w:rsid w:val="00765E05"/>
    <w:rsid w:val="00767E4A"/>
    <w:rsid w:val="00775F32"/>
    <w:rsid w:val="007800B1"/>
    <w:rsid w:val="007A0953"/>
    <w:rsid w:val="007A2FA1"/>
    <w:rsid w:val="007A3741"/>
    <w:rsid w:val="007A38D7"/>
    <w:rsid w:val="007A3CD7"/>
    <w:rsid w:val="007A6F55"/>
    <w:rsid w:val="007A7E3A"/>
    <w:rsid w:val="007B368F"/>
    <w:rsid w:val="007B46E2"/>
    <w:rsid w:val="007B65A4"/>
    <w:rsid w:val="007B6CCB"/>
    <w:rsid w:val="007C0F48"/>
    <w:rsid w:val="007C27CC"/>
    <w:rsid w:val="007C3597"/>
    <w:rsid w:val="007D4914"/>
    <w:rsid w:val="007D7AD8"/>
    <w:rsid w:val="007E0D93"/>
    <w:rsid w:val="007E0F9C"/>
    <w:rsid w:val="007E7278"/>
    <w:rsid w:val="007E791D"/>
    <w:rsid w:val="007F258A"/>
    <w:rsid w:val="007F2651"/>
    <w:rsid w:val="007F2C7E"/>
    <w:rsid w:val="007F7F2E"/>
    <w:rsid w:val="00800219"/>
    <w:rsid w:val="00800CFD"/>
    <w:rsid w:val="00802064"/>
    <w:rsid w:val="00802E88"/>
    <w:rsid w:val="008030DA"/>
    <w:rsid w:val="008036E7"/>
    <w:rsid w:val="008037F1"/>
    <w:rsid w:val="00807339"/>
    <w:rsid w:val="00812264"/>
    <w:rsid w:val="00813D93"/>
    <w:rsid w:val="00815AD4"/>
    <w:rsid w:val="00816680"/>
    <w:rsid w:val="00822048"/>
    <w:rsid w:val="008307C2"/>
    <w:rsid w:val="00832887"/>
    <w:rsid w:val="0083302E"/>
    <w:rsid w:val="00845F06"/>
    <w:rsid w:val="008529FD"/>
    <w:rsid w:val="00852C83"/>
    <w:rsid w:val="00861265"/>
    <w:rsid w:val="00863F4D"/>
    <w:rsid w:val="00865784"/>
    <w:rsid w:val="00865CF0"/>
    <w:rsid w:val="0087123A"/>
    <w:rsid w:val="00871DF1"/>
    <w:rsid w:val="00872DC1"/>
    <w:rsid w:val="0088107C"/>
    <w:rsid w:val="00882F6F"/>
    <w:rsid w:val="00883AA6"/>
    <w:rsid w:val="0088448F"/>
    <w:rsid w:val="00884759"/>
    <w:rsid w:val="008874C1"/>
    <w:rsid w:val="00891C98"/>
    <w:rsid w:val="0089408B"/>
    <w:rsid w:val="008960FE"/>
    <w:rsid w:val="008963D4"/>
    <w:rsid w:val="008A4D32"/>
    <w:rsid w:val="008A6D50"/>
    <w:rsid w:val="008B16A4"/>
    <w:rsid w:val="008C0444"/>
    <w:rsid w:val="008C2244"/>
    <w:rsid w:val="008C34FB"/>
    <w:rsid w:val="008D2DEE"/>
    <w:rsid w:val="008D37BD"/>
    <w:rsid w:val="008E0CA5"/>
    <w:rsid w:val="008E38CF"/>
    <w:rsid w:val="008E3A8C"/>
    <w:rsid w:val="008F046F"/>
    <w:rsid w:val="008F3D31"/>
    <w:rsid w:val="008F616A"/>
    <w:rsid w:val="008F6A9C"/>
    <w:rsid w:val="00900457"/>
    <w:rsid w:val="0090096C"/>
    <w:rsid w:val="00900E7A"/>
    <w:rsid w:val="00904846"/>
    <w:rsid w:val="00904924"/>
    <w:rsid w:val="00904982"/>
    <w:rsid w:val="009063A6"/>
    <w:rsid w:val="009064E2"/>
    <w:rsid w:val="0090667C"/>
    <w:rsid w:val="00921EA9"/>
    <w:rsid w:val="00922501"/>
    <w:rsid w:val="00934730"/>
    <w:rsid w:val="009473DA"/>
    <w:rsid w:val="0095308B"/>
    <w:rsid w:val="00956CF4"/>
    <w:rsid w:val="009609A9"/>
    <w:rsid w:val="00965FD6"/>
    <w:rsid w:val="009707D1"/>
    <w:rsid w:val="009708E6"/>
    <w:rsid w:val="009738F5"/>
    <w:rsid w:val="009766F6"/>
    <w:rsid w:val="009836DF"/>
    <w:rsid w:val="0098436B"/>
    <w:rsid w:val="009A0CF1"/>
    <w:rsid w:val="009A460B"/>
    <w:rsid w:val="009A64F1"/>
    <w:rsid w:val="009A6506"/>
    <w:rsid w:val="009C0BC6"/>
    <w:rsid w:val="009C7DBA"/>
    <w:rsid w:val="009D338A"/>
    <w:rsid w:val="009D3ED3"/>
    <w:rsid w:val="009D651B"/>
    <w:rsid w:val="009E417C"/>
    <w:rsid w:val="009F0719"/>
    <w:rsid w:val="009F1258"/>
    <w:rsid w:val="009F5CDD"/>
    <w:rsid w:val="00A001A7"/>
    <w:rsid w:val="00A003FF"/>
    <w:rsid w:val="00A005A9"/>
    <w:rsid w:val="00A05017"/>
    <w:rsid w:val="00A070AC"/>
    <w:rsid w:val="00A13247"/>
    <w:rsid w:val="00A1324F"/>
    <w:rsid w:val="00A149BB"/>
    <w:rsid w:val="00A1565C"/>
    <w:rsid w:val="00A23B3B"/>
    <w:rsid w:val="00A24F53"/>
    <w:rsid w:val="00A250C2"/>
    <w:rsid w:val="00A27A86"/>
    <w:rsid w:val="00A27B5D"/>
    <w:rsid w:val="00A33B7B"/>
    <w:rsid w:val="00A34A51"/>
    <w:rsid w:val="00A41EFE"/>
    <w:rsid w:val="00A471F4"/>
    <w:rsid w:val="00A50C0D"/>
    <w:rsid w:val="00A54FB3"/>
    <w:rsid w:val="00A6040E"/>
    <w:rsid w:val="00A6302B"/>
    <w:rsid w:val="00A6507B"/>
    <w:rsid w:val="00A67BC0"/>
    <w:rsid w:val="00A7138D"/>
    <w:rsid w:val="00A772A7"/>
    <w:rsid w:val="00A8252D"/>
    <w:rsid w:val="00A83138"/>
    <w:rsid w:val="00A9706C"/>
    <w:rsid w:val="00AA2F07"/>
    <w:rsid w:val="00AB08A0"/>
    <w:rsid w:val="00AB3F31"/>
    <w:rsid w:val="00AB6733"/>
    <w:rsid w:val="00AC2BAD"/>
    <w:rsid w:val="00AC52A6"/>
    <w:rsid w:val="00AD2501"/>
    <w:rsid w:val="00AE3955"/>
    <w:rsid w:val="00AE41CA"/>
    <w:rsid w:val="00AE5328"/>
    <w:rsid w:val="00AE5B9E"/>
    <w:rsid w:val="00AE7F33"/>
    <w:rsid w:val="00AF0B4A"/>
    <w:rsid w:val="00AF1961"/>
    <w:rsid w:val="00AF1D38"/>
    <w:rsid w:val="00AF28FF"/>
    <w:rsid w:val="00AF5543"/>
    <w:rsid w:val="00AF6372"/>
    <w:rsid w:val="00B05174"/>
    <w:rsid w:val="00B068A9"/>
    <w:rsid w:val="00B06B41"/>
    <w:rsid w:val="00B13110"/>
    <w:rsid w:val="00B230DE"/>
    <w:rsid w:val="00B232F9"/>
    <w:rsid w:val="00B26BE7"/>
    <w:rsid w:val="00B3296D"/>
    <w:rsid w:val="00B37361"/>
    <w:rsid w:val="00B3746A"/>
    <w:rsid w:val="00B47D66"/>
    <w:rsid w:val="00B5007E"/>
    <w:rsid w:val="00B574AF"/>
    <w:rsid w:val="00B63FCC"/>
    <w:rsid w:val="00B64AC0"/>
    <w:rsid w:val="00B80D71"/>
    <w:rsid w:val="00B833EA"/>
    <w:rsid w:val="00B85702"/>
    <w:rsid w:val="00B9180D"/>
    <w:rsid w:val="00B921CB"/>
    <w:rsid w:val="00B9469A"/>
    <w:rsid w:val="00B956C7"/>
    <w:rsid w:val="00B9711B"/>
    <w:rsid w:val="00BA03B2"/>
    <w:rsid w:val="00BA0631"/>
    <w:rsid w:val="00BA3D92"/>
    <w:rsid w:val="00BA7E73"/>
    <w:rsid w:val="00BC48C6"/>
    <w:rsid w:val="00BD0F33"/>
    <w:rsid w:val="00BD2B63"/>
    <w:rsid w:val="00BD6FBC"/>
    <w:rsid w:val="00BE01EA"/>
    <w:rsid w:val="00BE03DC"/>
    <w:rsid w:val="00BE199B"/>
    <w:rsid w:val="00BE3EA6"/>
    <w:rsid w:val="00BE4163"/>
    <w:rsid w:val="00BE5409"/>
    <w:rsid w:val="00BE7A0E"/>
    <w:rsid w:val="00BF054B"/>
    <w:rsid w:val="00BF4950"/>
    <w:rsid w:val="00C00690"/>
    <w:rsid w:val="00C06BD8"/>
    <w:rsid w:val="00C16C51"/>
    <w:rsid w:val="00C22D96"/>
    <w:rsid w:val="00C23A28"/>
    <w:rsid w:val="00C26B3D"/>
    <w:rsid w:val="00C3355F"/>
    <w:rsid w:val="00C33FEF"/>
    <w:rsid w:val="00C35843"/>
    <w:rsid w:val="00C36EB0"/>
    <w:rsid w:val="00C41AE7"/>
    <w:rsid w:val="00C462A2"/>
    <w:rsid w:val="00C5014A"/>
    <w:rsid w:val="00C61865"/>
    <w:rsid w:val="00C764D5"/>
    <w:rsid w:val="00C77926"/>
    <w:rsid w:val="00C808CE"/>
    <w:rsid w:val="00C833A0"/>
    <w:rsid w:val="00C83955"/>
    <w:rsid w:val="00C8486B"/>
    <w:rsid w:val="00C9065E"/>
    <w:rsid w:val="00C96565"/>
    <w:rsid w:val="00C973FE"/>
    <w:rsid w:val="00CA535C"/>
    <w:rsid w:val="00CA6226"/>
    <w:rsid w:val="00CB10D8"/>
    <w:rsid w:val="00CB2F65"/>
    <w:rsid w:val="00CB3BBA"/>
    <w:rsid w:val="00CB653B"/>
    <w:rsid w:val="00CD2972"/>
    <w:rsid w:val="00CD4362"/>
    <w:rsid w:val="00CD43CB"/>
    <w:rsid w:val="00CE07BB"/>
    <w:rsid w:val="00CE1703"/>
    <w:rsid w:val="00CE17D1"/>
    <w:rsid w:val="00CF2ED3"/>
    <w:rsid w:val="00CF3953"/>
    <w:rsid w:val="00D010F0"/>
    <w:rsid w:val="00D02A71"/>
    <w:rsid w:val="00D05622"/>
    <w:rsid w:val="00D116E0"/>
    <w:rsid w:val="00D2421E"/>
    <w:rsid w:val="00D25ED7"/>
    <w:rsid w:val="00D32224"/>
    <w:rsid w:val="00D40857"/>
    <w:rsid w:val="00D67A4A"/>
    <w:rsid w:val="00D72D12"/>
    <w:rsid w:val="00D73689"/>
    <w:rsid w:val="00D763F0"/>
    <w:rsid w:val="00D8072F"/>
    <w:rsid w:val="00D82139"/>
    <w:rsid w:val="00D85565"/>
    <w:rsid w:val="00D8606F"/>
    <w:rsid w:val="00D902FC"/>
    <w:rsid w:val="00D9176C"/>
    <w:rsid w:val="00D91A22"/>
    <w:rsid w:val="00D96FA7"/>
    <w:rsid w:val="00DA7C87"/>
    <w:rsid w:val="00DB0743"/>
    <w:rsid w:val="00DB10B4"/>
    <w:rsid w:val="00DB2B7A"/>
    <w:rsid w:val="00DB4B55"/>
    <w:rsid w:val="00DB4E5C"/>
    <w:rsid w:val="00DB645B"/>
    <w:rsid w:val="00DD26E1"/>
    <w:rsid w:val="00DD288C"/>
    <w:rsid w:val="00DD3C52"/>
    <w:rsid w:val="00DD43B1"/>
    <w:rsid w:val="00DE78CB"/>
    <w:rsid w:val="00DF367A"/>
    <w:rsid w:val="00DF647C"/>
    <w:rsid w:val="00E00775"/>
    <w:rsid w:val="00E017CC"/>
    <w:rsid w:val="00E02362"/>
    <w:rsid w:val="00E04B0D"/>
    <w:rsid w:val="00E062D3"/>
    <w:rsid w:val="00E12662"/>
    <w:rsid w:val="00E22F98"/>
    <w:rsid w:val="00E33887"/>
    <w:rsid w:val="00E34B34"/>
    <w:rsid w:val="00E37B07"/>
    <w:rsid w:val="00E4762F"/>
    <w:rsid w:val="00E47909"/>
    <w:rsid w:val="00E53036"/>
    <w:rsid w:val="00E601D6"/>
    <w:rsid w:val="00E61BE4"/>
    <w:rsid w:val="00E72622"/>
    <w:rsid w:val="00E75E76"/>
    <w:rsid w:val="00E764AD"/>
    <w:rsid w:val="00E7695E"/>
    <w:rsid w:val="00E82BB6"/>
    <w:rsid w:val="00E8417E"/>
    <w:rsid w:val="00E84CC2"/>
    <w:rsid w:val="00E856B5"/>
    <w:rsid w:val="00E873D9"/>
    <w:rsid w:val="00E9217E"/>
    <w:rsid w:val="00E93244"/>
    <w:rsid w:val="00E97749"/>
    <w:rsid w:val="00EA0116"/>
    <w:rsid w:val="00EA5113"/>
    <w:rsid w:val="00EB160E"/>
    <w:rsid w:val="00EB2358"/>
    <w:rsid w:val="00EB2FC0"/>
    <w:rsid w:val="00EB3A84"/>
    <w:rsid w:val="00EC4363"/>
    <w:rsid w:val="00ED3A8E"/>
    <w:rsid w:val="00EE4C0E"/>
    <w:rsid w:val="00EF1EB1"/>
    <w:rsid w:val="00EF3485"/>
    <w:rsid w:val="00EF4536"/>
    <w:rsid w:val="00EF65EB"/>
    <w:rsid w:val="00EF6E29"/>
    <w:rsid w:val="00F127C1"/>
    <w:rsid w:val="00F15136"/>
    <w:rsid w:val="00F16899"/>
    <w:rsid w:val="00F22AB8"/>
    <w:rsid w:val="00F24732"/>
    <w:rsid w:val="00F2598D"/>
    <w:rsid w:val="00F272AE"/>
    <w:rsid w:val="00F35CB4"/>
    <w:rsid w:val="00F40D62"/>
    <w:rsid w:val="00F47738"/>
    <w:rsid w:val="00F5173D"/>
    <w:rsid w:val="00F55744"/>
    <w:rsid w:val="00F57522"/>
    <w:rsid w:val="00F6209C"/>
    <w:rsid w:val="00F63099"/>
    <w:rsid w:val="00F66AA4"/>
    <w:rsid w:val="00F66D1C"/>
    <w:rsid w:val="00F70D03"/>
    <w:rsid w:val="00F717DF"/>
    <w:rsid w:val="00F73494"/>
    <w:rsid w:val="00F75585"/>
    <w:rsid w:val="00F80C81"/>
    <w:rsid w:val="00F871D9"/>
    <w:rsid w:val="00F87AE5"/>
    <w:rsid w:val="00F907E3"/>
    <w:rsid w:val="00F913F0"/>
    <w:rsid w:val="00F92D68"/>
    <w:rsid w:val="00F93706"/>
    <w:rsid w:val="00F93C88"/>
    <w:rsid w:val="00FA0033"/>
    <w:rsid w:val="00FA252F"/>
    <w:rsid w:val="00FB4577"/>
    <w:rsid w:val="00FC5E1D"/>
    <w:rsid w:val="00FD021C"/>
    <w:rsid w:val="00FD5C47"/>
    <w:rsid w:val="00FD733D"/>
    <w:rsid w:val="00FE46F6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5:docId w15:val="{81E6FDC6-E7B2-49D8-BD29-CED5B9E5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32224"/>
    <w:rPr>
      <w:rFonts w:ascii="Book Antiqua" w:eastAsia="Book Antiqua" w:hAnsi="Book Antiqua" w:cs="Book Antiqua"/>
    </w:rPr>
  </w:style>
  <w:style w:type="paragraph" w:styleId="Ttulo1">
    <w:name w:val="heading 1"/>
    <w:basedOn w:val="Corpodetexto"/>
    <w:link w:val="Ttulo1Char"/>
    <w:uiPriority w:val="1"/>
    <w:qFormat/>
    <w:rsid w:val="00822048"/>
    <w:pPr>
      <w:shd w:val="clear" w:color="auto" w:fill="D9D9D9" w:themeFill="background1" w:themeFillShade="D9"/>
      <w:spacing w:before="60" w:after="60" w:line="240" w:lineRule="auto"/>
      <w:jc w:val="center"/>
      <w:outlineLvl w:val="0"/>
    </w:pPr>
    <w:rPr>
      <w:b/>
    </w:rPr>
  </w:style>
  <w:style w:type="paragraph" w:styleId="Ttulo2">
    <w:name w:val="heading 2"/>
    <w:basedOn w:val="Corpodetexto"/>
    <w:link w:val="Ttulo2Char"/>
    <w:uiPriority w:val="1"/>
    <w:qFormat/>
    <w:rsid w:val="007C27CC"/>
    <w:pPr>
      <w:outlineLvl w:val="1"/>
    </w:pPr>
    <w:rPr>
      <w:b/>
    </w:rPr>
  </w:style>
  <w:style w:type="paragraph" w:styleId="Ttulo3">
    <w:name w:val="heading 3"/>
    <w:basedOn w:val="Normal"/>
    <w:link w:val="Ttulo3Char"/>
    <w:uiPriority w:val="1"/>
    <w:qFormat/>
    <w:rsid w:val="00F93706"/>
    <w:pPr>
      <w:widowControl/>
      <w:autoSpaceDE w:val="0"/>
      <w:autoSpaceDN w:val="0"/>
      <w:adjustRightInd w:val="0"/>
      <w:spacing w:line="360" w:lineRule="auto"/>
      <w:outlineLvl w:val="2"/>
    </w:pPr>
    <w:rPr>
      <w:rFonts w:eastAsia="Times New Roman" w:cs="Times New Roman"/>
      <w:b/>
      <w:color w:val="000000"/>
      <w:sz w:val="18"/>
      <w:szCs w:val="18"/>
      <w:lang w:val="pt-BR" w:eastAsia="pt-BR"/>
    </w:rPr>
  </w:style>
  <w:style w:type="paragraph" w:styleId="Ttulo4">
    <w:name w:val="heading 4"/>
    <w:basedOn w:val="Normal"/>
    <w:uiPriority w:val="1"/>
    <w:qFormat/>
    <w:pPr>
      <w:ind w:left="1381"/>
      <w:jc w:val="both"/>
      <w:outlineLvl w:val="3"/>
    </w:pPr>
    <w:rPr>
      <w:b/>
      <w:bCs/>
      <w:i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22048"/>
    <w:pPr>
      <w:spacing w:line="360" w:lineRule="auto"/>
      <w:jc w:val="both"/>
    </w:pPr>
    <w:rPr>
      <w:sz w:val="18"/>
      <w:szCs w:val="18"/>
      <w:lang w:val="pt-BR"/>
    </w:rPr>
  </w:style>
  <w:style w:type="paragraph" w:styleId="PargrafodaLista">
    <w:name w:val="List Paragraph"/>
    <w:basedOn w:val="Normal"/>
    <w:uiPriority w:val="99"/>
    <w:qFormat/>
    <w:pPr>
      <w:ind w:left="138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463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6349D"/>
    <w:rPr>
      <w:rFonts w:ascii="Book Antiqua" w:eastAsia="Book Antiqua" w:hAnsi="Book Antiqua" w:cs="Book Antiqua"/>
    </w:rPr>
  </w:style>
  <w:style w:type="paragraph" w:styleId="Rodap">
    <w:name w:val="footer"/>
    <w:basedOn w:val="Normal"/>
    <w:link w:val="RodapChar"/>
    <w:unhideWhenUsed/>
    <w:rsid w:val="00463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6349D"/>
    <w:rPr>
      <w:rFonts w:ascii="Book Antiqua" w:eastAsia="Book Antiqua" w:hAnsi="Book Antiqua" w:cs="Book Antiqua"/>
    </w:rPr>
  </w:style>
  <w:style w:type="character" w:customStyle="1" w:styleId="Ttulo1Char">
    <w:name w:val="Título 1 Char"/>
    <w:basedOn w:val="Fontepargpadro"/>
    <w:link w:val="Ttulo1"/>
    <w:uiPriority w:val="1"/>
    <w:rsid w:val="004B73CB"/>
    <w:rPr>
      <w:rFonts w:ascii="Book Antiqua" w:eastAsia="Book Antiqua" w:hAnsi="Book Antiqua" w:cs="Book Antiqua"/>
      <w:b/>
      <w:sz w:val="18"/>
      <w:szCs w:val="18"/>
      <w:shd w:val="clear" w:color="auto" w:fill="D9D9D9" w:themeFill="background1" w:themeFillShade="D9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B73CB"/>
    <w:rPr>
      <w:rFonts w:ascii="Book Antiqua" w:eastAsia="Book Antiqua" w:hAnsi="Book Antiqua" w:cs="Book Antiqua"/>
      <w:sz w:val="18"/>
      <w:szCs w:val="18"/>
      <w:lang w:val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6578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65784"/>
    <w:rPr>
      <w:rFonts w:ascii="Book Antiqua" w:eastAsia="Book Antiqua" w:hAnsi="Book Antiqua" w:cs="Book Antiqua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65784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65784"/>
    <w:rPr>
      <w:rFonts w:ascii="Book Antiqua" w:eastAsia="Book Antiqua" w:hAnsi="Book Antiqua" w:cs="Book Antiqu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17D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17D5B"/>
    <w:rPr>
      <w:rFonts w:ascii="Book Antiqua" w:eastAsia="Book Antiqua" w:hAnsi="Book Antiqua" w:cs="Book Antiqua"/>
    </w:rPr>
  </w:style>
  <w:style w:type="table" w:styleId="Tabelacomgrade">
    <w:name w:val="Table Grid"/>
    <w:basedOn w:val="Tabelanormal"/>
    <w:uiPriority w:val="39"/>
    <w:rsid w:val="00BE0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1"/>
    <w:rsid w:val="00EC4363"/>
    <w:rPr>
      <w:rFonts w:ascii="Book Antiqua" w:eastAsia="Book Antiqua" w:hAnsi="Book Antiqua" w:cs="Book Antiqua"/>
      <w:b/>
      <w:sz w:val="18"/>
      <w:szCs w:val="18"/>
      <w:lang w:val="pt-BR"/>
    </w:rPr>
  </w:style>
  <w:style w:type="character" w:styleId="Nmerodepgina">
    <w:name w:val="page number"/>
    <w:basedOn w:val="Fontepargpadro"/>
    <w:rsid w:val="00DF367A"/>
  </w:style>
  <w:style w:type="paragraph" w:styleId="Textodebalo">
    <w:name w:val="Balloon Text"/>
    <w:basedOn w:val="Normal"/>
    <w:link w:val="TextodebaloChar"/>
    <w:uiPriority w:val="99"/>
    <w:semiHidden/>
    <w:unhideWhenUsed/>
    <w:rsid w:val="002134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493"/>
    <w:rPr>
      <w:rFonts w:ascii="Segoe UI" w:eastAsia="Book Antiqua" w:hAnsi="Segoe UI" w:cs="Segoe UI"/>
      <w:sz w:val="18"/>
      <w:szCs w:val="18"/>
    </w:rPr>
  </w:style>
  <w:style w:type="paragraph" w:customStyle="1" w:styleId="Recuodecorpodetexto21">
    <w:name w:val="Recuo de corpo de texto 21"/>
    <w:basedOn w:val="Normal"/>
    <w:rsid w:val="008D37BD"/>
    <w:pPr>
      <w:widowControl/>
      <w:spacing w:line="280" w:lineRule="atLeast"/>
      <w:ind w:left="567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customStyle="1" w:styleId="P">
    <w:name w:val="P"/>
    <w:basedOn w:val="Normal"/>
    <w:rsid w:val="008D37BD"/>
    <w:pPr>
      <w:widowControl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customStyle="1" w:styleId="p2">
    <w:name w:val="p2"/>
    <w:basedOn w:val="Normal"/>
    <w:rsid w:val="008D37BD"/>
    <w:pPr>
      <w:widowControl/>
      <w:ind w:left="2127" w:hanging="709"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1"/>
    <w:rsid w:val="007A7E3A"/>
    <w:rPr>
      <w:rFonts w:ascii="Book Antiqua" w:eastAsia="Times New Roman" w:hAnsi="Book Antiqua" w:cs="Times New Roman"/>
      <w:b/>
      <w:color w:val="000000"/>
      <w:sz w:val="18"/>
      <w:szCs w:val="18"/>
      <w:lang w:val="pt-BR" w:eastAsia="pt-BR"/>
    </w:rPr>
  </w:style>
  <w:style w:type="paragraph" w:customStyle="1" w:styleId="Corpodetexto21">
    <w:name w:val="Corpo de texto 21"/>
    <w:basedOn w:val="Normal"/>
    <w:uiPriority w:val="99"/>
    <w:rsid w:val="001754D2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ar-SA"/>
    </w:rPr>
  </w:style>
  <w:style w:type="character" w:customStyle="1" w:styleId="fontstyle01">
    <w:name w:val="fontstyle01"/>
    <w:rsid w:val="0003020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03020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511169"/>
  </w:style>
  <w:style w:type="numbering" w:customStyle="1" w:styleId="Semlista2">
    <w:name w:val="Sem lista2"/>
    <w:next w:val="Semlista"/>
    <w:uiPriority w:val="99"/>
    <w:semiHidden/>
    <w:unhideWhenUsed/>
    <w:rsid w:val="00D7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55470-0267-41F2-B0AF-0F3C34EE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1660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LICITACAO01</dc:creator>
  <cp:lastModifiedBy>LICITACAO5</cp:lastModifiedBy>
  <cp:revision>4</cp:revision>
  <cp:lastPrinted>2019-08-09T11:21:00Z</cp:lastPrinted>
  <dcterms:created xsi:type="dcterms:W3CDTF">2019-08-09T11:29:00Z</dcterms:created>
  <dcterms:modified xsi:type="dcterms:W3CDTF">2019-10-07T18:42:00Z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2016-03-30T00:00:00Z</vt:filetime>
  </property>
</Properties>
</file>