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E71" w:rsidRDefault="00433E71" w:rsidP="00433E71">
      <w:pPr>
        <w:widowControl/>
        <w:tabs>
          <w:tab w:val="left" w:pos="180"/>
          <w:tab w:val="left" w:pos="5400"/>
        </w:tabs>
        <w:spacing w:after="0" w:line="240" w:lineRule="auto"/>
        <w:jc w:val="both"/>
        <w:rPr>
          <w:rFonts w:ascii="Book Antiqua" w:eastAsia="Times New Roman" w:hAnsi="Book Antiqua" w:cs="Book Antiqua"/>
          <w:sz w:val="16"/>
          <w:szCs w:val="16"/>
          <w:lang w:val="pt-BR" w:eastAsia="pt-BR"/>
        </w:rPr>
      </w:pPr>
    </w:p>
    <w:p w:rsidR="00433E71" w:rsidRPr="003C6D12" w:rsidRDefault="00433E71" w:rsidP="00433E71">
      <w:pPr>
        <w:shd w:val="clear" w:color="auto" w:fill="BFBFBF" w:themeFill="background1" w:themeFillShade="BF"/>
        <w:tabs>
          <w:tab w:val="center" w:pos="4562"/>
          <w:tab w:val="left" w:pos="5460"/>
        </w:tabs>
        <w:spacing w:after="0" w:line="240" w:lineRule="auto"/>
        <w:jc w:val="center"/>
        <w:rPr>
          <w:rFonts w:ascii="Book Antiqua" w:eastAsia="Book Antiqua" w:hAnsi="Book Antiqua" w:cs="Book Antiqua"/>
          <w:color w:val="000000" w:themeColor="text1"/>
          <w:sz w:val="18"/>
          <w:szCs w:val="18"/>
          <w:lang w:val="pt-BR"/>
        </w:rPr>
      </w:pP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A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E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X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7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w w:val="99"/>
          <w:sz w:val="18"/>
          <w:szCs w:val="18"/>
          <w:lang w:val="pt-BR"/>
        </w:rPr>
        <w:t>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w w:val="99"/>
          <w:sz w:val="18"/>
          <w:szCs w:val="18"/>
          <w:lang w:val="pt-BR"/>
        </w:rPr>
        <w:t>I</w:t>
      </w:r>
    </w:p>
    <w:p w:rsidR="00433E71" w:rsidRPr="003C6D12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color w:val="000000" w:themeColor="text1"/>
          <w:sz w:val="18"/>
          <w:szCs w:val="18"/>
          <w:lang w:val="pt-BR"/>
        </w:rPr>
      </w:pP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PRE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GÃ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5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PRESE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CI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A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L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4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º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.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087/2016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–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CESSO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5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LICI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2"/>
          <w:sz w:val="18"/>
          <w:szCs w:val="18"/>
          <w:lang w:val="pt-BR"/>
        </w:rPr>
        <w:t>T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A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T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Ó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R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>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7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PRC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 xml:space="preserve"> 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3"/>
          <w:sz w:val="18"/>
          <w:szCs w:val="18"/>
          <w:lang w:val="pt-BR"/>
        </w:rPr>
        <w:t>º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3"/>
          <w:sz w:val="18"/>
          <w:szCs w:val="18"/>
          <w:lang w:val="pt-BR"/>
        </w:rPr>
        <w:t xml:space="preserve">.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305/2016</w:t>
      </w:r>
    </w:p>
    <w:p w:rsidR="00433E71" w:rsidRPr="003C6D12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TIP</w:t>
      </w:r>
      <w:r w:rsidRPr="003C6D12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 w:rsidRPr="003C6D12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“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ME</w:t>
      </w:r>
      <w:r w:rsidRPr="003C6D12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NO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3C6D12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PREÇO</w:t>
      </w:r>
      <w:r w:rsidRPr="003C6D12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3C6D12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3C6D12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ITEM”</w:t>
      </w:r>
    </w:p>
    <w:p w:rsidR="00433E71" w:rsidRPr="005C23DD" w:rsidRDefault="00433E71" w:rsidP="00433E71">
      <w:pPr>
        <w:spacing w:after="0" w:line="360" w:lineRule="auto"/>
        <w:rPr>
          <w:rFonts w:ascii="Book Antiqua" w:hAnsi="Book Antiqua"/>
          <w:sz w:val="18"/>
          <w:szCs w:val="18"/>
          <w:lang w:val="pt-BR"/>
        </w:rPr>
      </w:pPr>
    </w:p>
    <w:p w:rsidR="00433E71" w:rsidRPr="005C23DD" w:rsidRDefault="00433E71" w:rsidP="00433E71">
      <w:pPr>
        <w:spacing w:after="0" w:line="360" w:lineRule="auto"/>
        <w:jc w:val="both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BJET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 w:rsidRPr="005C23DD">
        <w:rPr>
          <w:rFonts w:ascii="Book Antiqua" w:eastAsia="Book Antiqua" w:hAnsi="Book Antiqua" w:cs="Book Antiqua"/>
          <w:b/>
          <w:bCs/>
          <w:spacing w:val="4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Ç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Ã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O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spacing w:val="8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EMPRESA 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RA</w:t>
      </w:r>
      <w:r w:rsidRPr="005C23DD">
        <w:rPr>
          <w:rFonts w:ascii="Book Antiqua" w:eastAsia="Book Antiqua" w:hAnsi="Book Antiqua" w:cs="Book Antiqua"/>
          <w:b/>
          <w:bCs/>
          <w:spacing w:val="7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>F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ECIM</w:t>
      </w:r>
      <w:r w:rsidRPr="005C23DD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TO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spacing w:val="9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9"/>
          <w:sz w:val="18"/>
          <w:szCs w:val="18"/>
          <w:lang w:val="pt-BR"/>
        </w:rPr>
        <w:t xml:space="preserve">BRINQUEDOS DESTINADO A MANUTENÇÃO DAS SECRETARIAS SOLICITANTES E DOAÇÃO A CRIANÇAS CARENTES DO MUNICIPIO DE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AN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pacing w:val="-5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TA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Í / 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M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.</w:t>
      </w:r>
    </w:p>
    <w:p w:rsidR="00433E71" w:rsidRDefault="00433E71" w:rsidP="00433E71">
      <w:pPr>
        <w:spacing w:after="0"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433E71" w:rsidRPr="005C23DD" w:rsidRDefault="00433E71" w:rsidP="00433E71">
      <w:pPr>
        <w:spacing w:after="0" w:line="360" w:lineRule="auto"/>
        <w:rPr>
          <w:rFonts w:ascii="Book Antiqua" w:hAnsi="Book Antiqua"/>
          <w:sz w:val="18"/>
          <w:szCs w:val="18"/>
          <w:lang w:val="pt-BR"/>
        </w:rPr>
      </w:pPr>
    </w:p>
    <w:p w:rsidR="00433E71" w:rsidRPr="005C23DD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F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RM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Á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Z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E 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STA</w:t>
      </w:r>
    </w:p>
    <w:p w:rsidR="00433E71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(</w:t>
      </w:r>
      <w:proofErr w:type="gramStart"/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pa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ra</w:t>
      </w:r>
      <w:proofErr w:type="gramEnd"/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on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s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d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v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l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op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 xml:space="preserve"> N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º.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01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)</w:t>
      </w:r>
    </w:p>
    <w:p w:rsidR="00433E71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p w:rsidR="00433E71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p w:rsidR="00433E71" w:rsidRPr="005C23DD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F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RM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Á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Z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E 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STA</w:t>
      </w:r>
    </w:p>
    <w:p w:rsidR="00433E71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(</w:t>
      </w:r>
      <w:proofErr w:type="gramStart"/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pa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ra</w:t>
      </w:r>
      <w:proofErr w:type="gramEnd"/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on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s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d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v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l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op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 xml:space="preserve"> N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º.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01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)</w:t>
      </w:r>
    </w:p>
    <w:p w:rsidR="00433E71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p w:rsidR="00433E71" w:rsidRDefault="00433E71" w:rsidP="00433E71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tbl>
      <w:tblPr>
        <w:tblW w:w="943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620"/>
        <w:gridCol w:w="1134"/>
        <w:gridCol w:w="931"/>
        <w:gridCol w:w="1053"/>
        <w:gridCol w:w="992"/>
        <w:gridCol w:w="993"/>
      </w:tblGrid>
      <w:tr w:rsidR="00433E71" w:rsidRPr="007A343B" w:rsidTr="0035615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433E71" w:rsidRPr="007A343B" w:rsidRDefault="00433E71" w:rsidP="0035615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433E71" w:rsidRPr="007A343B" w:rsidTr="0035615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433E71" w:rsidRPr="007A343B" w:rsidRDefault="00433E71" w:rsidP="0035615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</w:tr>
      <w:tr w:rsidR="00433E71" w:rsidRPr="007A343B" w:rsidTr="00356153">
        <w:trPr>
          <w:trHeight w:val="300"/>
        </w:trPr>
        <w:tc>
          <w:tcPr>
            <w:tcW w:w="4333" w:type="dxa"/>
            <w:gridSpan w:val="2"/>
            <w:shd w:val="clear" w:color="auto" w:fill="auto"/>
            <w:vAlign w:val="bottom"/>
          </w:tcPr>
          <w:p w:rsidR="00433E71" w:rsidRPr="007A343B" w:rsidRDefault="00433E71" w:rsidP="00356153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03" w:type="dxa"/>
            <w:gridSpan w:val="5"/>
            <w:shd w:val="clear" w:color="auto" w:fill="auto"/>
            <w:vAlign w:val="bottom"/>
          </w:tcPr>
          <w:p w:rsidR="00433E71" w:rsidRPr="007A343B" w:rsidRDefault="00433E71" w:rsidP="0035615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433E71" w:rsidRPr="007A343B" w:rsidTr="00356153">
        <w:trPr>
          <w:trHeight w:val="798"/>
        </w:trPr>
        <w:tc>
          <w:tcPr>
            <w:tcW w:w="713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20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053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</w:t>
            </w:r>
            <w:proofErr w:type="spell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Se</w:t>
            </w:r>
            <w:proofErr w:type="spell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houver</w:t>
            </w:r>
            <w:proofErr w:type="spell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33E71" w:rsidRPr="007A343B" w:rsidRDefault="00433E71" w:rsidP="0035615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433E71" w:rsidRPr="007A343B" w:rsidTr="00356153">
        <w:trPr>
          <w:trHeight w:val="270"/>
        </w:trPr>
        <w:tc>
          <w:tcPr>
            <w:tcW w:w="713" w:type="dxa"/>
            <w:shd w:val="clear" w:color="auto" w:fill="FFFFFF"/>
          </w:tcPr>
          <w:p w:rsidR="00433E71" w:rsidRPr="009A5634" w:rsidRDefault="00433E71" w:rsidP="0035615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0" w:type="dxa"/>
            <w:shd w:val="clear" w:color="auto" w:fill="auto"/>
            <w:noWrap/>
          </w:tcPr>
          <w:p w:rsidR="00433E71" w:rsidRDefault="00433E71" w:rsidP="00356153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 xml:space="preserve">Mini Caixa de Som Portátil (Mini Music) 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com entrada USB/cartão, saída para autofalante, botão </w:t>
            </w:r>
            <w:proofErr w:type="spellStart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on</w:t>
            </w:r>
            <w:proofErr w:type="spellEnd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/off, microfone </w:t>
            </w:r>
            <w:proofErr w:type="gramStart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embutido .</w:t>
            </w:r>
            <w:proofErr w:type="gramEnd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  Portátil, leve </w:t>
            </w:r>
            <w:proofErr w:type="gramStart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e  com</w:t>
            </w:r>
            <w:proofErr w:type="gramEnd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 LED colorido que ilumina conforme o toque da música, com desenhos vazados. </w:t>
            </w:r>
          </w:p>
        </w:tc>
        <w:tc>
          <w:tcPr>
            <w:tcW w:w="1134" w:type="dxa"/>
            <w:shd w:val="clear" w:color="auto" w:fill="auto"/>
          </w:tcPr>
          <w:p w:rsidR="00433E71" w:rsidRDefault="00433E71" w:rsidP="00356153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20"/>
                <w:szCs w:val="20"/>
                <w:lang w:val="pt-BR"/>
              </w:rPr>
              <w:t>Unid.</w:t>
            </w:r>
          </w:p>
        </w:tc>
        <w:tc>
          <w:tcPr>
            <w:tcW w:w="931" w:type="dxa"/>
            <w:shd w:val="clear" w:color="auto" w:fill="auto"/>
          </w:tcPr>
          <w:p w:rsidR="00433E71" w:rsidRDefault="00433E71" w:rsidP="00356153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20"/>
                <w:szCs w:val="20"/>
                <w:lang w:val="pt-BR"/>
              </w:rPr>
              <w:t>1500</w:t>
            </w:r>
          </w:p>
        </w:tc>
        <w:tc>
          <w:tcPr>
            <w:tcW w:w="1053" w:type="dxa"/>
            <w:shd w:val="clear" w:color="auto" w:fill="auto"/>
          </w:tcPr>
          <w:p w:rsidR="00433E71" w:rsidRPr="00BE6B1C" w:rsidRDefault="00433E71" w:rsidP="0035615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3E71" w:rsidRDefault="00433E71" w:rsidP="003561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33E71" w:rsidRPr="007A343B" w:rsidRDefault="00433E71" w:rsidP="00356153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433E71" w:rsidRPr="00A93D7B" w:rsidTr="0035615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433E71" w:rsidRPr="007C3D84" w:rsidRDefault="00433E71" w:rsidP="00356153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VALOR TOTAL (POR EXTENSO): R$............... (................................ </w:t>
            </w:r>
            <w:proofErr w:type="gramStart"/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reais</w:t>
            </w:r>
            <w:proofErr w:type="gramEnd"/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).</w:t>
            </w:r>
          </w:p>
        </w:tc>
      </w:tr>
      <w:tr w:rsidR="00433E71" w:rsidRPr="008872D7" w:rsidTr="0035615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433E71" w:rsidRPr="007C3D84" w:rsidRDefault="00433E71" w:rsidP="00356153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PRAZO DE VALIDADE DA PROPOSTA: 60 dias </w:t>
            </w:r>
          </w:p>
        </w:tc>
      </w:tr>
      <w:tr w:rsidR="00433E71" w:rsidRPr="008872D7" w:rsidTr="00356153">
        <w:trPr>
          <w:trHeight w:val="285"/>
        </w:trPr>
        <w:tc>
          <w:tcPr>
            <w:tcW w:w="9436" w:type="dxa"/>
            <w:gridSpan w:val="7"/>
            <w:shd w:val="clear" w:color="auto" w:fill="auto"/>
          </w:tcPr>
          <w:p w:rsidR="00433E71" w:rsidRPr="007C3D84" w:rsidRDefault="00433E71" w:rsidP="00356153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DECLARAMOS ACEITAR OS TERMOS E CONDIÇÕES ESTIPULADO NO EDITAL E NA MINUTA DE CONTRATO</w:t>
            </w:r>
          </w:p>
        </w:tc>
      </w:tr>
    </w:tbl>
    <w:p w:rsidR="00433E71" w:rsidRPr="007C3D84" w:rsidRDefault="00433E71" w:rsidP="00433E71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433E71" w:rsidRPr="007C3D84" w:rsidRDefault="00433E71" w:rsidP="00433E71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433E71" w:rsidRPr="00FE34FF" w:rsidRDefault="00433E71" w:rsidP="00433E71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FE34F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FE34F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FE34FF">
        <w:rPr>
          <w:rFonts w:ascii="Book Antiqua" w:hAnsi="Book Antiqua"/>
          <w:b/>
          <w:sz w:val="18"/>
          <w:szCs w:val="18"/>
          <w:lang w:val="pt-BR"/>
        </w:rPr>
        <w:t xml:space="preserve"> 2016.</w:t>
      </w:r>
    </w:p>
    <w:p w:rsidR="00433E71" w:rsidRPr="00FE34FF" w:rsidRDefault="00433E71" w:rsidP="00433E71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FE34F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5F661D" w:rsidRDefault="005F661D"/>
    <w:sectPr w:rsidR="005F66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E71"/>
    <w:rsid w:val="00433E71"/>
    <w:rsid w:val="005F661D"/>
    <w:rsid w:val="0094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144B3-9465-4F0F-9CC5-ED23C94A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E71"/>
    <w:pPr>
      <w:widowControl w:val="0"/>
      <w:spacing w:after="200" w:line="276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2016-12-07T12:22:00Z</dcterms:created>
  <dcterms:modified xsi:type="dcterms:W3CDTF">2016-12-07T12:22:00Z</dcterms:modified>
</cp:coreProperties>
</file>