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6B40" w:rsidRPr="007844BB" w:rsidRDefault="009D6B40" w:rsidP="007844BB">
      <w:pPr>
        <w:jc w:val="center"/>
        <w:rPr>
          <w:rFonts w:ascii="Book Antiqua" w:hAnsi="Book Antiqua"/>
          <w:b/>
          <w:sz w:val="18"/>
          <w:szCs w:val="18"/>
        </w:rPr>
      </w:pPr>
      <w:r w:rsidRPr="007844BB">
        <w:rPr>
          <w:rFonts w:ascii="Book Antiqua" w:hAnsi="Book Antiqua"/>
          <w:b/>
          <w:sz w:val="18"/>
          <w:szCs w:val="18"/>
        </w:rPr>
        <w:t>ANEXO III</w:t>
      </w:r>
    </w:p>
    <w:p w:rsidR="009D6B40" w:rsidRPr="007844BB" w:rsidRDefault="009D6B40" w:rsidP="007844BB">
      <w:pPr>
        <w:jc w:val="center"/>
        <w:rPr>
          <w:rFonts w:ascii="Book Antiqua" w:hAnsi="Book Antiqua"/>
          <w:b/>
          <w:sz w:val="18"/>
          <w:szCs w:val="18"/>
        </w:rPr>
      </w:pPr>
      <w:r w:rsidRPr="007844BB">
        <w:rPr>
          <w:rFonts w:ascii="Book Antiqua" w:hAnsi="Book Antiqua"/>
          <w:b/>
          <w:sz w:val="18"/>
          <w:szCs w:val="18"/>
        </w:rPr>
        <w:t xml:space="preserve">MODALIDADE PREGÃO PRESENCIAL N°. </w:t>
      </w:r>
      <w:r w:rsidR="00CC31D4" w:rsidRPr="007844BB">
        <w:rPr>
          <w:rFonts w:ascii="Book Antiqua" w:hAnsi="Book Antiqua"/>
          <w:b/>
          <w:sz w:val="18"/>
          <w:szCs w:val="18"/>
        </w:rPr>
        <w:t>066/2016</w:t>
      </w:r>
      <w:r w:rsidRPr="007844BB">
        <w:rPr>
          <w:rFonts w:ascii="Book Antiqua" w:hAnsi="Book Antiqua"/>
          <w:b/>
          <w:sz w:val="18"/>
          <w:szCs w:val="18"/>
        </w:rPr>
        <w:t xml:space="preserve">- REGISTRO DE PREÇOS N°. </w:t>
      </w:r>
      <w:r w:rsidR="00CC31D4" w:rsidRPr="007844BB">
        <w:rPr>
          <w:rFonts w:ascii="Book Antiqua" w:hAnsi="Book Antiqua"/>
          <w:b/>
          <w:sz w:val="18"/>
          <w:szCs w:val="18"/>
        </w:rPr>
        <w:t>038/2016</w:t>
      </w:r>
    </w:p>
    <w:p w:rsidR="009D6B40" w:rsidRPr="007844BB" w:rsidRDefault="009D6B40" w:rsidP="007844BB">
      <w:pPr>
        <w:jc w:val="center"/>
        <w:rPr>
          <w:rFonts w:ascii="Book Antiqua" w:hAnsi="Book Antiqua"/>
          <w:b/>
          <w:sz w:val="18"/>
          <w:szCs w:val="18"/>
        </w:rPr>
      </w:pPr>
      <w:r w:rsidRPr="007844BB">
        <w:rPr>
          <w:rFonts w:ascii="Book Antiqua" w:hAnsi="Book Antiqua"/>
          <w:b/>
          <w:sz w:val="18"/>
          <w:szCs w:val="18"/>
        </w:rPr>
        <w:t xml:space="preserve">PROCESSO ADMINISTRATIVO N°. </w:t>
      </w:r>
      <w:r w:rsidR="00CC31D4" w:rsidRPr="007844BB">
        <w:rPr>
          <w:rFonts w:ascii="Book Antiqua" w:hAnsi="Book Antiqua"/>
          <w:b/>
          <w:sz w:val="18"/>
          <w:szCs w:val="18"/>
        </w:rPr>
        <w:t>217/2016</w:t>
      </w:r>
    </w:p>
    <w:p w:rsidR="009D6B40" w:rsidRPr="007844BB" w:rsidRDefault="009D6B40" w:rsidP="007844BB">
      <w:pPr>
        <w:jc w:val="center"/>
        <w:rPr>
          <w:rFonts w:ascii="Book Antiqua" w:hAnsi="Book Antiqua"/>
          <w:b/>
          <w:sz w:val="18"/>
          <w:szCs w:val="18"/>
        </w:rPr>
      </w:pPr>
      <w:r w:rsidRPr="007844BB">
        <w:rPr>
          <w:rFonts w:ascii="Book Antiqua" w:hAnsi="Book Antiqua"/>
          <w:b/>
          <w:sz w:val="18"/>
          <w:szCs w:val="18"/>
        </w:rPr>
        <w:t>TIPO MENOR PREÇO POR ITEM</w:t>
      </w:r>
    </w:p>
    <w:p w:rsidR="009D6B40" w:rsidRDefault="009D6B40" w:rsidP="00985DDB">
      <w:pPr>
        <w:jc w:val="both"/>
        <w:rPr>
          <w:rFonts w:ascii="Book Antiqua" w:hAnsi="Book Antiqua"/>
          <w:b/>
          <w:sz w:val="18"/>
          <w:szCs w:val="18"/>
        </w:rPr>
      </w:pPr>
    </w:p>
    <w:p w:rsidR="00490B06" w:rsidRPr="007844BB" w:rsidRDefault="009D6B40" w:rsidP="00985DDB">
      <w:pPr>
        <w:jc w:val="both"/>
        <w:rPr>
          <w:rFonts w:ascii="Book Antiqua" w:hAnsi="Book Antiqua"/>
          <w:b/>
          <w:sz w:val="18"/>
          <w:szCs w:val="18"/>
        </w:rPr>
      </w:pPr>
      <w:r w:rsidRPr="007844BB">
        <w:rPr>
          <w:rFonts w:ascii="Book Antiqua" w:hAnsi="Book Antiqua"/>
          <w:b/>
          <w:sz w:val="18"/>
          <w:szCs w:val="18"/>
        </w:rPr>
        <w:t xml:space="preserve">OBJETO: </w:t>
      </w:r>
      <w:r w:rsidR="00490B06" w:rsidRPr="007844BB">
        <w:rPr>
          <w:rFonts w:ascii="Book Antiqua" w:hAnsi="Book Antiqua"/>
          <w:b/>
          <w:sz w:val="18"/>
          <w:szCs w:val="18"/>
        </w:rPr>
        <w:t xml:space="preserve">CONTRATAÇÃO DE EMPRESA LOCAÇÃO DE APARELHO MEDICO RESPIRATÓRIO BILEVEL POSITIVE PRESSIRE AIRWAY – BIPAP, PARA </w:t>
      </w:r>
      <w:r w:rsidR="0071101E" w:rsidRPr="007844BB">
        <w:rPr>
          <w:rFonts w:ascii="Book Antiqua" w:hAnsi="Book Antiqua"/>
          <w:b/>
          <w:sz w:val="18"/>
          <w:szCs w:val="18"/>
        </w:rPr>
        <w:t>ATENDER</w:t>
      </w:r>
      <w:r w:rsidR="00490B06" w:rsidRPr="007844BB">
        <w:rPr>
          <w:rFonts w:ascii="Book Antiqua" w:hAnsi="Book Antiqua"/>
          <w:b/>
          <w:sz w:val="18"/>
          <w:szCs w:val="18"/>
        </w:rPr>
        <w:t xml:space="preserve"> ÀS </w:t>
      </w:r>
      <w:r w:rsidR="0071101E" w:rsidRPr="007844BB">
        <w:rPr>
          <w:rFonts w:ascii="Book Antiqua" w:hAnsi="Book Antiqua"/>
          <w:b/>
          <w:sz w:val="18"/>
          <w:szCs w:val="18"/>
        </w:rPr>
        <w:t>NECESSIDADES</w:t>
      </w:r>
      <w:r w:rsidR="00490B06" w:rsidRPr="007844BB">
        <w:rPr>
          <w:rFonts w:ascii="Book Antiqua" w:hAnsi="Book Antiqua"/>
          <w:b/>
          <w:sz w:val="18"/>
          <w:szCs w:val="18"/>
        </w:rPr>
        <w:t xml:space="preserve"> DE TRATAMENTO DE SAÚDE DE PACIENTES NO ÂMBITO DO SISTEMA ÚNICO DE SAÚDE – SUS DO MUNICÍPIO DE SANTA RITA DO SAPUCAÍ/ MG.</w:t>
      </w:r>
    </w:p>
    <w:p w:rsidR="00490B06" w:rsidRPr="007844BB" w:rsidRDefault="00490B06" w:rsidP="00985DDB">
      <w:pPr>
        <w:jc w:val="both"/>
        <w:rPr>
          <w:rFonts w:ascii="Book Antiqua" w:hAnsi="Book Antiqua"/>
          <w:b/>
          <w:sz w:val="18"/>
          <w:szCs w:val="18"/>
        </w:rPr>
      </w:pPr>
    </w:p>
    <w:p w:rsidR="009D6B40" w:rsidRDefault="009D6B40" w:rsidP="006D4C89">
      <w:pPr>
        <w:spacing w:line="240" w:lineRule="auto"/>
        <w:jc w:val="center"/>
        <w:rPr>
          <w:rFonts w:ascii="Book Antiqua" w:hAnsi="Book Antiqua"/>
          <w:b/>
          <w:sz w:val="18"/>
          <w:szCs w:val="18"/>
        </w:rPr>
      </w:pPr>
      <w:r w:rsidRPr="007844BB">
        <w:rPr>
          <w:rFonts w:ascii="Book Antiqua" w:hAnsi="Book Antiqua"/>
          <w:b/>
          <w:sz w:val="18"/>
          <w:szCs w:val="18"/>
        </w:rPr>
        <w:t>FORMULÁRIO PADRONIZADO DE PROPOSTA</w:t>
      </w:r>
    </w:p>
    <w:p w:rsidR="006D4C89" w:rsidRPr="006D4C89" w:rsidRDefault="006D4C89" w:rsidP="006D4C89">
      <w:pPr>
        <w:spacing w:line="240" w:lineRule="auto"/>
        <w:jc w:val="center"/>
        <w:rPr>
          <w:rFonts w:ascii="Book Antiqua" w:hAnsi="Book Antiqua"/>
          <w:b/>
          <w:i/>
          <w:sz w:val="18"/>
          <w:szCs w:val="18"/>
        </w:rPr>
      </w:pPr>
      <w:r w:rsidRPr="006D4C89">
        <w:rPr>
          <w:rFonts w:ascii="Book Antiqua" w:hAnsi="Book Antiqua"/>
          <w:b/>
          <w:i/>
          <w:sz w:val="18"/>
          <w:szCs w:val="18"/>
        </w:rPr>
        <w:t>(Dentro do envelope N°. 01)</w:t>
      </w:r>
    </w:p>
    <w:p w:rsidR="006D4C89" w:rsidRPr="007844BB" w:rsidRDefault="006D4C89" w:rsidP="007844BB">
      <w:pPr>
        <w:jc w:val="center"/>
        <w:rPr>
          <w:rFonts w:ascii="Book Antiqua" w:hAnsi="Book Antiqua"/>
          <w:b/>
          <w:sz w:val="18"/>
          <w:szCs w:val="18"/>
        </w:rPr>
      </w:pPr>
    </w:p>
    <w:tbl>
      <w:tblPr>
        <w:tblpPr w:leftFromText="141" w:rightFromText="141" w:vertAnchor="text" w:horzAnchor="margin" w:tblpXSpec="center" w:tblpY="536"/>
        <w:tblW w:w="985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96"/>
        <w:gridCol w:w="3974"/>
        <w:gridCol w:w="802"/>
        <w:gridCol w:w="898"/>
        <w:gridCol w:w="1176"/>
        <w:gridCol w:w="1070"/>
        <w:gridCol w:w="1238"/>
      </w:tblGrid>
      <w:tr w:rsidR="009D6B40" w:rsidRPr="00985DDB" w:rsidTr="006D4C89">
        <w:trPr>
          <w:trHeight w:val="284"/>
        </w:trPr>
        <w:tc>
          <w:tcPr>
            <w:tcW w:w="9854" w:type="dxa"/>
            <w:gridSpan w:val="7"/>
            <w:tcBorders>
              <w:top w:val="single" w:sz="6" w:space="0" w:color="5B545B"/>
              <w:left w:val="single" w:sz="6" w:space="0" w:color="5B545B"/>
              <w:bottom w:val="single" w:sz="6" w:space="0" w:color="5B545B"/>
              <w:right w:val="single" w:sz="4" w:space="0" w:color="auto"/>
            </w:tcBorders>
            <w:vAlign w:val="center"/>
          </w:tcPr>
          <w:p w:rsidR="009D6B40" w:rsidRPr="006D4C89" w:rsidRDefault="009D6B40" w:rsidP="006D4C89">
            <w:pPr>
              <w:spacing w:line="240" w:lineRule="auto"/>
              <w:jc w:val="both"/>
              <w:rPr>
                <w:rFonts w:ascii="Book Antiqua" w:hAnsi="Book Antiqua"/>
                <w:b/>
                <w:sz w:val="18"/>
                <w:szCs w:val="18"/>
              </w:rPr>
            </w:pPr>
            <w:r w:rsidRPr="006D4C89">
              <w:rPr>
                <w:rFonts w:ascii="Book Antiqua" w:hAnsi="Book Antiqua"/>
                <w:b/>
                <w:sz w:val="18"/>
                <w:szCs w:val="18"/>
              </w:rPr>
              <w:t>EMPRESA:</w:t>
            </w:r>
          </w:p>
        </w:tc>
      </w:tr>
      <w:tr w:rsidR="009D6B40" w:rsidRPr="00985DDB" w:rsidTr="006D4C89">
        <w:trPr>
          <w:trHeight w:val="284"/>
        </w:trPr>
        <w:tc>
          <w:tcPr>
            <w:tcW w:w="9854" w:type="dxa"/>
            <w:gridSpan w:val="7"/>
            <w:tcBorders>
              <w:top w:val="single" w:sz="6" w:space="0" w:color="5B545B"/>
              <w:left w:val="single" w:sz="6" w:space="0" w:color="5B545B"/>
              <w:bottom w:val="single" w:sz="6" w:space="0" w:color="5B545B"/>
              <w:right w:val="single" w:sz="6" w:space="0" w:color="5B545B"/>
            </w:tcBorders>
            <w:vAlign w:val="center"/>
          </w:tcPr>
          <w:p w:rsidR="009D6B40" w:rsidRPr="006D4C89" w:rsidRDefault="009D6B40" w:rsidP="006D4C89">
            <w:pPr>
              <w:spacing w:line="240" w:lineRule="auto"/>
              <w:jc w:val="both"/>
              <w:rPr>
                <w:rFonts w:ascii="Book Antiqua" w:hAnsi="Book Antiqua"/>
                <w:b/>
                <w:sz w:val="18"/>
                <w:szCs w:val="18"/>
              </w:rPr>
            </w:pPr>
            <w:r w:rsidRPr="006D4C89">
              <w:rPr>
                <w:rFonts w:ascii="Book Antiqua" w:hAnsi="Book Antiqua"/>
                <w:b/>
                <w:sz w:val="18"/>
                <w:szCs w:val="18"/>
              </w:rPr>
              <w:t>ENDEREÇO:</w:t>
            </w:r>
          </w:p>
        </w:tc>
      </w:tr>
      <w:tr w:rsidR="009D6B40" w:rsidRPr="00985DDB" w:rsidTr="006D4C89">
        <w:trPr>
          <w:trHeight w:val="284"/>
        </w:trPr>
        <w:tc>
          <w:tcPr>
            <w:tcW w:w="4670" w:type="dxa"/>
            <w:gridSpan w:val="2"/>
            <w:tcBorders>
              <w:top w:val="single" w:sz="6" w:space="0" w:color="5B545B"/>
              <w:left w:val="single" w:sz="6" w:space="0" w:color="5B545B"/>
              <w:bottom w:val="single" w:sz="6" w:space="0" w:color="5B545B"/>
              <w:right w:val="single" w:sz="6" w:space="0" w:color="5B545B"/>
            </w:tcBorders>
            <w:vAlign w:val="center"/>
          </w:tcPr>
          <w:p w:rsidR="009D6B40" w:rsidRPr="006D4C89" w:rsidRDefault="009D6B40" w:rsidP="006D4C89">
            <w:pPr>
              <w:spacing w:line="240" w:lineRule="auto"/>
              <w:jc w:val="both"/>
              <w:rPr>
                <w:rFonts w:ascii="Book Antiqua" w:hAnsi="Book Antiqua"/>
                <w:b/>
                <w:sz w:val="18"/>
                <w:szCs w:val="18"/>
              </w:rPr>
            </w:pPr>
            <w:r w:rsidRPr="006D4C89">
              <w:rPr>
                <w:rFonts w:ascii="Book Antiqua" w:hAnsi="Book Antiqua"/>
                <w:b/>
                <w:sz w:val="18"/>
                <w:szCs w:val="18"/>
              </w:rPr>
              <w:t>CNPJ:</w:t>
            </w:r>
          </w:p>
        </w:tc>
        <w:tc>
          <w:tcPr>
            <w:tcW w:w="5184" w:type="dxa"/>
            <w:gridSpan w:val="5"/>
            <w:tcBorders>
              <w:top w:val="single" w:sz="6" w:space="0" w:color="5B545B"/>
              <w:left w:val="single" w:sz="6" w:space="0" w:color="5B545B"/>
              <w:bottom w:val="single" w:sz="6" w:space="0" w:color="5B545B"/>
              <w:right w:val="single" w:sz="6" w:space="0" w:color="5B545B"/>
            </w:tcBorders>
            <w:vAlign w:val="center"/>
          </w:tcPr>
          <w:p w:rsidR="009D6B40" w:rsidRPr="006D4C89" w:rsidRDefault="009D6B40" w:rsidP="006D4C89">
            <w:pPr>
              <w:spacing w:line="240" w:lineRule="auto"/>
              <w:jc w:val="both"/>
              <w:rPr>
                <w:rFonts w:ascii="Book Antiqua" w:hAnsi="Book Antiqua"/>
                <w:b/>
                <w:sz w:val="18"/>
                <w:szCs w:val="18"/>
              </w:rPr>
            </w:pPr>
            <w:r w:rsidRPr="006D4C89">
              <w:rPr>
                <w:rFonts w:ascii="Book Antiqua" w:hAnsi="Book Antiqua"/>
                <w:b/>
                <w:sz w:val="18"/>
                <w:szCs w:val="18"/>
              </w:rPr>
              <w:t>INSC.</w:t>
            </w:r>
            <w:r w:rsidR="00A618FE" w:rsidRPr="006D4C89">
              <w:rPr>
                <w:rFonts w:ascii="Book Antiqua" w:hAnsi="Book Antiqua"/>
                <w:b/>
                <w:sz w:val="18"/>
                <w:szCs w:val="18"/>
              </w:rPr>
              <w:t xml:space="preserve"> </w:t>
            </w:r>
            <w:r w:rsidRPr="006D4C89">
              <w:rPr>
                <w:rFonts w:ascii="Book Antiqua" w:hAnsi="Book Antiqua"/>
                <w:b/>
                <w:sz w:val="18"/>
                <w:szCs w:val="18"/>
              </w:rPr>
              <w:t>EST.:</w:t>
            </w:r>
          </w:p>
        </w:tc>
      </w:tr>
      <w:tr w:rsidR="009D6B40" w:rsidRPr="006D4C89" w:rsidTr="006D4C89">
        <w:trPr>
          <w:trHeight w:val="284"/>
        </w:trPr>
        <w:tc>
          <w:tcPr>
            <w:tcW w:w="696" w:type="dxa"/>
            <w:tcBorders>
              <w:top w:val="single" w:sz="6" w:space="0" w:color="5B545B"/>
              <w:left w:val="single" w:sz="6" w:space="0" w:color="5B545B"/>
              <w:bottom w:val="single" w:sz="6" w:space="0" w:color="5B545B"/>
              <w:right w:val="single" w:sz="6" w:space="0" w:color="5B545B"/>
            </w:tcBorders>
            <w:vAlign w:val="center"/>
          </w:tcPr>
          <w:p w:rsidR="009D6B40" w:rsidRPr="006D4C89" w:rsidRDefault="009D6B40" w:rsidP="006D4C89">
            <w:pPr>
              <w:spacing w:line="240" w:lineRule="auto"/>
              <w:jc w:val="center"/>
              <w:rPr>
                <w:rFonts w:ascii="Book Antiqua" w:hAnsi="Book Antiqua"/>
                <w:b/>
                <w:sz w:val="18"/>
                <w:szCs w:val="18"/>
              </w:rPr>
            </w:pPr>
            <w:r w:rsidRPr="006D4C89">
              <w:rPr>
                <w:rFonts w:ascii="Book Antiqua" w:hAnsi="Book Antiqua"/>
                <w:b/>
                <w:sz w:val="18"/>
                <w:szCs w:val="18"/>
              </w:rPr>
              <w:t>ITEM</w:t>
            </w:r>
          </w:p>
        </w:tc>
        <w:tc>
          <w:tcPr>
            <w:tcW w:w="3974" w:type="dxa"/>
            <w:tcBorders>
              <w:top w:val="single" w:sz="6" w:space="0" w:color="5B545B"/>
              <w:left w:val="single" w:sz="6" w:space="0" w:color="5B545B"/>
              <w:bottom w:val="single" w:sz="6" w:space="0" w:color="5B545B"/>
              <w:right w:val="single" w:sz="6" w:space="0" w:color="5B545B"/>
            </w:tcBorders>
            <w:vAlign w:val="center"/>
          </w:tcPr>
          <w:p w:rsidR="009D6B40" w:rsidRPr="006D4C89" w:rsidRDefault="009D6B40" w:rsidP="006D4C89">
            <w:pPr>
              <w:spacing w:line="240" w:lineRule="auto"/>
              <w:jc w:val="center"/>
              <w:rPr>
                <w:rFonts w:ascii="Book Antiqua" w:hAnsi="Book Antiqua"/>
                <w:b/>
                <w:sz w:val="18"/>
                <w:szCs w:val="18"/>
              </w:rPr>
            </w:pPr>
            <w:r w:rsidRPr="006D4C89">
              <w:rPr>
                <w:rFonts w:ascii="Book Antiqua" w:hAnsi="Book Antiqua"/>
                <w:b/>
                <w:sz w:val="18"/>
                <w:szCs w:val="18"/>
              </w:rPr>
              <w:t>DESCRIÇÃO DO PRODUTO</w:t>
            </w:r>
          </w:p>
        </w:tc>
        <w:tc>
          <w:tcPr>
            <w:tcW w:w="802" w:type="dxa"/>
            <w:tcBorders>
              <w:top w:val="single" w:sz="6" w:space="0" w:color="5B545B"/>
              <w:left w:val="single" w:sz="6" w:space="0" w:color="5B545B"/>
              <w:bottom w:val="single" w:sz="6" w:space="0" w:color="5B545B"/>
              <w:right w:val="single" w:sz="6" w:space="0" w:color="5B545B"/>
            </w:tcBorders>
            <w:vAlign w:val="center"/>
          </w:tcPr>
          <w:p w:rsidR="009D6B40" w:rsidRPr="006D4C89" w:rsidRDefault="009D6B40" w:rsidP="006D4C89">
            <w:pPr>
              <w:spacing w:line="240" w:lineRule="auto"/>
              <w:jc w:val="center"/>
              <w:rPr>
                <w:rFonts w:ascii="Book Antiqua" w:hAnsi="Book Antiqua"/>
                <w:b/>
                <w:sz w:val="18"/>
                <w:szCs w:val="18"/>
              </w:rPr>
            </w:pPr>
            <w:r w:rsidRPr="006D4C89">
              <w:rPr>
                <w:rFonts w:ascii="Book Antiqua" w:hAnsi="Book Antiqua"/>
                <w:b/>
                <w:sz w:val="18"/>
                <w:szCs w:val="18"/>
              </w:rPr>
              <w:t>UNID.</w:t>
            </w:r>
          </w:p>
        </w:tc>
        <w:tc>
          <w:tcPr>
            <w:tcW w:w="898" w:type="dxa"/>
            <w:tcBorders>
              <w:top w:val="single" w:sz="6" w:space="0" w:color="5B545B"/>
              <w:left w:val="single" w:sz="6" w:space="0" w:color="5B545B"/>
              <w:bottom w:val="single" w:sz="6" w:space="0" w:color="5B545B"/>
              <w:right w:val="single" w:sz="6" w:space="0" w:color="5B545B"/>
            </w:tcBorders>
            <w:vAlign w:val="center"/>
          </w:tcPr>
          <w:p w:rsidR="009D6B40" w:rsidRPr="006D4C89" w:rsidRDefault="009D6B40" w:rsidP="006D4C89">
            <w:pPr>
              <w:spacing w:line="240" w:lineRule="auto"/>
              <w:jc w:val="center"/>
              <w:rPr>
                <w:rFonts w:ascii="Book Antiqua" w:hAnsi="Book Antiqua"/>
                <w:b/>
                <w:sz w:val="18"/>
                <w:szCs w:val="18"/>
              </w:rPr>
            </w:pPr>
            <w:r w:rsidRPr="006D4C89">
              <w:rPr>
                <w:rFonts w:ascii="Book Antiqua" w:hAnsi="Book Antiqua"/>
                <w:b/>
                <w:sz w:val="18"/>
                <w:szCs w:val="18"/>
              </w:rPr>
              <w:t>QUANT.</w:t>
            </w:r>
          </w:p>
        </w:tc>
        <w:tc>
          <w:tcPr>
            <w:tcW w:w="1176" w:type="dxa"/>
            <w:tcBorders>
              <w:top w:val="single" w:sz="6" w:space="0" w:color="5B545B"/>
              <w:left w:val="single" w:sz="6" w:space="0" w:color="5B545B"/>
              <w:bottom w:val="single" w:sz="6" w:space="0" w:color="5B545B"/>
              <w:right w:val="single" w:sz="6" w:space="0" w:color="5B545B"/>
            </w:tcBorders>
            <w:vAlign w:val="center"/>
          </w:tcPr>
          <w:p w:rsidR="006D4C89" w:rsidRPr="006D4C89" w:rsidRDefault="009D6B40" w:rsidP="006D4C89">
            <w:pPr>
              <w:spacing w:line="240" w:lineRule="auto"/>
              <w:jc w:val="center"/>
              <w:rPr>
                <w:rFonts w:ascii="Book Antiqua" w:hAnsi="Book Antiqua"/>
                <w:b/>
                <w:sz w:val="18"/>
                <w:szCs w:val="18"/>
              </w:rPr>
            </w:pPr>
            <w:r w:rsidRPr="006D4C89">
              <w:rPr>
                <w:rFonts w:ascii="Book Antiqua" w:hAnsi="Book Antiqua"/>
                <w:b/>
                <w:sz w:val="18"/>
                <w:szCs w:val="18"/>
              </w:rPr>
              <w:t>MARCA</w:t>
            </w:r>
          </w:p>
          <w:p w:rsidR="009D6B40" w:rsidRPr="00A35197" w:rsidRDefault="009D6B40" w:rsidP="006D4C89">
            <w:pPr>
              <w:spacing w:line="240" w:lineRule="auto"/>
              <w:jc w:val="center"/>
              <w:rPr>
                <w:rFonts w:ascii="Book Antiqua" w:hAnsi="Book Antiqua"/>
                <w:b/>
                <w:i/>
                <w:sz w:val="18"/>
                <w:szCs w:val="18"/>
              </w:rPr>
            </w:pPr>
            <w:r w:rsidRPr="00A35197">
              <w:rPr>
                <w:rFonts w:ascii="Book Antiqua" w:hAnsi="Book Antiqua"/>
                <w:b/>
                <w:i/>
                <w:sz w:val="18"/>
                <w:szCs w:val="18"/>
              </w:rPr>
              <w:t>(Se houver)</w:t>
            </w:r>
          </w:p>
        </w:tc>
        <w:tc>
          <w:tcPr>
            <w:tcW w:w="1070" w:type="dxa"/>
            <w:tcBorders>
              <w:top w:val="single" w:sz="6" w:space="0" w:color="5B545B"/>
              <w:left w:val="single" w:sz="6" w:space="0" w:color="5B545B"/>
              <w:bottom w:val="single" w:sz="6" w:space="0" w:color="5B545B"/>
              <w:right w:val="single" w:sz="6" w:space="0" w:color="5B545B"/>
            </w:tcBorders>
            <w:vAlign w:val="center"/>
          </w:tcPr>
          <w:p w:rsidR="009D6B40" w:rsidRPr="006D4C89" w:rsidRDefault="009D6B40" w:rsidP="006D4C89">
            <w:pPr>
              <w:spacing w:line="240" w:lineRule="auto"/>
              <w:jc w:val="center"/>
              <w:rPr>
                <w:rFonts w:ascii="Book Antiqua" w:hAnsi="Book Antiqua"/>
                <w:b/>
                <w:sz w:val="18"/>
                <w:szCs w:val="18"/>
              </w:rPr>
            </w:pPr>
            <w:r w:rsidRPr="006D4C89">
              <w:rPr>
                <w:rFonts w:ascii="Book Antiqua" w:hAnsi="Book Antiqua"/>
                <w:b/>
                <w:sz w:val="18"/>
                <w:szCs w:val="18"/>
              </w:rPr>
              <w:t>VL UNIT.</w:t>
            </w:r>
          </w:p>
        </w:tc>
        <w:tc>
          <w:tcPr>
            <w:tcW w:w="1238" w:type="dxa"/>
            <w:tcBorders>
              <w:top w:val="single" w:sz="6" w:space="0" w:color="5B545B"/>
              <w:left w:val="single" w:sz="6" w:space="0" w:color="5B545B"/>
              <w:bottom w:val="single" w:sz="6" w:space="0" w:color="5B545B"/>
              <w:right w:val="single" w:sz="6" w:space="0" w:color="5B545B"/>
            </w:tcBorders>
            <w:vAlign w:val="center"/>
          </w:tcPr>
          <w:p w:rsidR="009D6B40" w:rsidRPr="006D4C89" w:rsidRDefault="009D6B40" w:rsidP="006D4C89">
            <w:pPr>
              <w:spacing w:line="240" w:lineRule="auto"/>
              <w:jc w:val="center"/>
              <w:rPr>
                <w:rFonts w:ascii="Book Antiqua" w:hAnsi="Book Antiqua"/>
                <w:b/>
                <w:sz w:val="18"/>
                <w:szCs w:val="18"/>
              </w:rPr>
            </w:pPr>
            <w:r w:rsidRPr="006D4C89">
              <w:rPr>
                <w:rFonts w:ascii="Book Antiqua" w:hAnsi="Book Antiqua"/>
                <w:b/>
                <w:sz w:val="18"/>
                <w:szCs w:val="18"/>
              </w:rPr>
              <w:t>VL. TOTAL</w:t>
            </w:r>
          </w:p>
        </w:tc>
      </w:tr>
      <w:tr w:rsidR="003554F0" w:rsidRPr="00985DDB" w:rsidTr="006D4C89">
        <w:trPr>
          <w:trHeight w:val="284"/>
        </w:trPr>
        <w:tc>
          <w:tcPr>
            <w:tcW w:w="696" w:type="dxa"/>
            <w:tcBorders>
              <w:top w:val="single" w:sz="6" w:space="0" w:color="5B545B"/>
              <w:left w:val="single" w:sz="6" w:space="0" w:color="5B545B"/>
              <w:bottom w:val="single" w:sz="6" w:space="0" w:color="5B545B"/>
              <w:right w:val="single" w:sz="6" w:space="0" w:color="5B545B"/>
            </w:tcBorders>
            <w:vAlign w:val="center"/>
          </w:tcPr>
          <w:p w:rsidR="003554F0" w:rsidRPr="00985DDB" w:rsidRDefault="003554F0" w:rsidP="006D4C89">
            <w:pPr>
              <w:spacing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985DDB">
              <w:rPr>
                <w:rFonts w:ascii="Book Antiqua" w:hAnsi="Book Antiqua"/>
                <w:sz w:val="18"/>
                <w:szCs w:val="18"/>
              </w:rPr>
              <w:t>1</w:t>
            </w:r>
          </w:p>
        </w:tc>
        <w:tc>
          <w:tcPr>
            <w:tcW w:w="3974" w:type="dxa"/>
            <w:tcBorders>
              <w:top w:val="single" w:sz="6" w:space="0" w:color="5B545B"/>
              <w:left w:val="single" w:sz="6" w:space="0" w:color="5B545B"/>
              <w:bottom w:val="single" w:sz="6" w:space="0" w:color="5B545B"/>
              <w:right w:val="single" w:sz="6" w:space="0" w:color="5B545B"/>
            </w:tcBorders>
            <w:vAlign w:val="center"/>
          </w:tcPr>
          <w:p w:rsidR="003554F0" w:rsidRPr="00985DDB" w:rsidRDefault="003554F0" w:rsidP="006D4C89">
            <w:pPr>
              <w:spacing w:line="240" w:lineRule="auto"/>
              <w:jc w:val="both"/>
              <w:rPr>
                <w:rFonts w:ascii="Book Antiqua" w:hAnsi="Book Antiqua"/>
                <w:sz w:val="18"/>
                <w:szCs w:val="18"/>
              </w:rPr>
            </w:pPr>
            <w:r w:rsidRPr="00985DDB">
              <w:rPr>
                <w:rFonts w:ascii="Book Antiqua" w:hAnsi="Book Antiqua"/>
                <w:sz w:val="18"/>
                <w:szCs w:val="18"/>
              </w:rPr>
              <w:t xml:space="preserve">Locação de Aparelho BIPAP modo de ventilação: cpap, s, s/t, t e pc. Função avaps. ipap: 4 a 30 cmh2o epap: 4 a 25 cmh2o. cpap: 4 a 25 cmh2o . Frequência respiratória: 0 a 30 bpm (pc e s/t) 4 a 30 bpm (t). Tempo inspiratório: 0,5 a 3 s. Tempo de elevação: 100 a 600 ms (1 a 6). Rampa de ventilação: 0 a </w:t>
            </w:r>
            <w:r w:rsidR="006D4C89">
              <w:rPr>
                <w:rFonts w:ascii="Book Antiqua" w:hAnsi="Book Antiqua"/>
                <w:sz w:val="18"/>
                <w:szCs w:val="18"/>
              </w:rPr>
              <w:t>45 min. Acessórios: bateria ext</w:t>
            </w:r>
            <w:r w:rsidRPr="00985DDB">
              <w:rPr>
                <w:rFonts w:ascii="Book Antiqua" w:hAnsi="Book Antiqua"/>
                <w:sz w:val="18"/>
                <w:szCs w:val="18"/>
              </w:rPr>
              <w:t>e</w:t>
            </w:r>
            <w:r w:rsidR="006D4C89">
              <w:rPr>
                <w:rFonts w:ascii="Book Antiqua" w:hAnsi="Book Antiqua"/>
                <w:sz w:val="18"/>
                <w:szCs w:val="18"/>
              </w:rPr>
              <w:t>r</w:t>
            </w:r>
            <w:r w:rsidRPr="00985DDB">
              <w:rPr>
                <w:rFonts w:ascii="Book Antiqua" w:hAnsi="Book Antiqua"/>
                <w:sz w:val="18"/>
                <w:szCs w:val="18"/>
              </w:rPr>
              <w:t xml:space="preserve">na 7 horas (no break) , humidificador com 5 </w:t>
            </w:r>
            <w:r w:rsidR="006D4C89" w:rsidRPr="00985DDB">
              <w:rPr>
                <w:rFonts w:ascii="Book Antiqua" w:hAnsi="Book Antiqua"/>
                <w:sz w:val="18"/>
                <w:szCs w:val="18"/>
              </w:rPr>
              <w:t>níveis</w:t>
            </w:r>
            <w:r w:rsidRPr="00985DDB">
              <w:rPr>
                <w:rFonts w:ascii="Book Antiqua" w:hAnsi="Book Antiqua"/>
                <w:sz w:val="18"/>
                <w:szCs w:val="18"/>
              </w:rPr>
              <w:t xml:space="preserve"> de aquecimento, mascara ou circuito invasivo conforme necessidade do paciente.</w:t>
            </w:r>
          </w:p>
        </w:tc>
        <w:tc>
          <w:tcPr>
            <w:tcW w:w="802" w:type="dxa"/>
            <w:tcBorders>
              <w:top w:val="single" w:sz="6" w:space="0" w:color="5B545B"/>
              <w:left w:val="single" w:sz="6" w:space="0" w:color="5B545B"/>
              <w:bottom w:val="single" w:sz="6" w:space="0" w:color="5B545B"/>
              <w:right w:val="single" w:sz="6" w:space="0" w:color="5B545B"/>
            </w:tcBorders>
            <w:vAlign w:val="center"/>
          </w:tcPr>
          <w:p w:rsidR="003554F0" w:rsidRPr="00985DDB" w:rsidRDefault="003554F0" w:rsidP="006D4C89">
            <w:pPr>
              <w:spacing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985DDB">
              <w:rPr>
                <w:rFonts w:ascii="Book Antiqua" w:hAnsi="Book Antiqua"/>
                <w:sz w:val="18"/>
                <w:szCs w:val="18"/>
              </w:rPr>
              <w:t>Serviço</w:t>
            </w:r>
          </w:p>
        </w:tc>
        <w:tc>
          <w:tcPr>
            <w:tcW w:w="898" w:type="dxa"/>
            <w:tcBorders>
              <w:top w:val="single" w:sz="6" w:space="0" w:color="5B545B"/>
              <w:left w:val="single" w:sz="6" w:space="0" w:color="5B545B"/>
              <w:bottom w:val="single" w:sz="6" w:space="0" w:color="5B545B"/>
              <w:right w:val="single" w:sz="6" w:space="0" w:color="5B545B"/>
            </w:tcBorders>
            <w:vAlign w:val="center"/>
          </w:tcPr>
          <w:p w:rsidR="003554F0" w:rsidRPr="00985DDB" w:rsidRDefault="003554F0" w:rsidP="006D4C89">
            <w:pPr>
              <w:spacing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985DDB">
              <w:rPr>
                <w:rFonts w:ascii="Book Antiqua" w:hAnsi="Book Antiqua"/>
                <w:sz w:val="18"/>
                <w:szCs w:val="18"/>
              </w:rPr>
              <w:t>24</w:t>
            </w:r>
          </w:p>
        </w:tc>
        <w:tc>
          <w:tcPr>
            <w:tcW w:w="1176" w:type="dxa"/>
            <w:tcBorders>
              <w:top w:val="single" w:sz="6" w:space="0" w:color="5B545B"/>
              <w:left w:val="single" w:sz="6" w:space="0" w:color="5B545B"/>
              <w:bottom w:val="single" w:sz="6" w:space="0" w:color="5B545B"/>
              <w:right w:val="single" w:sz="6" w:space="0" w:color="5B545B"/>
            </w:tcBorders>
            <w:vAlign w:val="center"/>
          </w:tcPr>
          <w:p w:rsidR="003554F0" w:rsidRPr="00985DDB" w:rsidRDefault="003554F0" w:rsidP="006D4C89">
            <w:pPr>
              <w:spacing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070" w:type="dxa"/>
            <w:tcBorders>
              <w:top w:val="single" w:sz="6" w:space="0" w:color="5B545B"/>
              <w:left w:val="single" w:sz="6" w:space="0" w:color="5B545B"/>
              <w:bottom w:val="single" w:sz="6" w:space="0" w:color="5B545B"/>
              <w:right w:val="single" w:sz="6" w:space="0" w:color="5B545B"/>
            </w:tcBorders>
            <w:vAlign w:val="center"/>
          </w:tcPr>
          <w:p w:rsidR="003554F0" w:rsidRPr="00985DDB" w:rsidRDefault="003554F0" w:rsidP="006D4C89">
            <w:pPr>
              <w:spacing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238" w:type="dxa"/>
            <w:tcBorders>
              <w:top w:val="single" w:sz="6" w:space="0" w:color="5B545B"/>
              <w:left w:val="single" w:sz="6" w:space="0" w:color="5B545B"/>
              <w:bottom w:val="single" w:sz="6" w:space="0" w:color="5B545B"/>
              <w:right w:val="single" w:sz="6" w:space="0" w:color="5B545B"/>
            </w:tcBorders>
            <w:vAlign w:val="center"/>
          </w:tcPr>
          <w:p w:rsidR="003554F0" w:rsidRPr="00985DDB" w:rsidRDefault="003554F0" w:rsidP="006D4C89">
            <w:pPr>
              <w:spacing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</w:tr>
      <w:tr w:rsidR="003554F0" w:rsidRPr="006D4C89" w:rsidTr="006D4C89">
        <w:trPr>
          <w:trHeight w:val="284"/>
        </w:trPr>
        <w:tc>
          <w:tcPr>
            <w:tcW w:w="9854" w:type="dxa"/>
            <w:gridSpan w:val="7"/>
            <w:tcBorders>
              <w:top w:val="single" w:sz="6" w:space="0" w:color="5B545B"/>
              <w:left w:val="single" w:sz="6" w:space="0" w:color="5B545B"/>
              <w:bottom w:val="single" w:sz="6" w:space="0" w:color="5B545B"/>
              <w:right w:val="single" w:sz="6" w:space="0" w:color="5B545B"/>
            </w:tcBorders>
            <w:vAlign w:val="center"/>
          </w:tcPr>
          <w:p w:rsidR="003554F0" w:rsidRPr="006D4C89" w:rsidRDefault="003554F0" w:rsidP="006D4C89">
            <w:pPr>
              <w:spacing w:line="240" w:lineRule="auto"/>
              <w:jc w:val="both"/>
              <w:rPr>
                <w:rFonts w:ascii="Book Antiqua" w:hAnsi="Book Antiqua"/>
                <w:b/>
                <w:sz w:val="18"/>
                <w:szCs w:val="18"/>
              </w:rPr>
            </w:pPr>
            <w:r w:rsidRPr="006D4C89">
              <w:rPr>
                <w:rFonts w:ascii="Book Antiqua" w:hAnsi="Book Antiqua"/>
                <w:b/>
                <w:sz w:val="18"/>
                <w:szCs w:val="18"/>
              </w:rPr>
              <w:t xml:space="preserve">VALOR TOTAL (POR EXTENSO): R$ </w:t>
            </w:r>
            <w:r w:rsidRPr="006D4C89">
              <w:rPr>
                <w:rFonts w:ascii="Book Antiqua" w:hAnsi="Book Antiqua"/>
                <w:b/>
                <w:sz w:val="18"/>
                <w:szCs w:val="18"/>
              </w:rPr>
              <w:softHyphen/>
            </w:r>
            <w:r w:rsidRPr="006D4C89">
              <w:rPr>
                <w:rFonts w:ascii="Book Antiqua" w:hAnsi="Book Antiqua"/>
                <w:b/>
                <w:sz w:val="18"/>
                <w:szCs w:val="18"/>
              </w:rPr>
              <w:softHyphen/>
            </w:r>
            <w:r w:rsidRPr="006D4C89">
              <w:rPr>
                <w:rFonts w:ascii="Book Antiqua" w:hAnsi="Book Antiqua"/>
                <w:b/>
                <w:sz w:val="18"/>
                <w:szCs w:val="18"/>
              </w:rPr>
              <w:softHyphen/>
            </w:r>
            <w:r w:rsidRPr="006D4C89">
              <w:rPr>
                <w:rFonts w:ascii="Book Antiqua" w:hAnsi="Book Antiqua"/>
                <w:b/>
                <w:sz w:val="18"/>
                <w:szCs w:val="18"/>
              </w:rPr>
              <w:softHyphen/>
            </w:r>
            <w:r w:rsidRPr="006D4C89">
              <w:rPr>
                <w:rFonts w:ascii="Book Antiqua" w:hAnsi="Book Antiqua"/>
                <w:b/>
                <w:sz w:val="18"/>
                <w:szCs w:val="18"/>
              </w:rPr>
              <w:softHyphen/>
              <w:t>____</w:t>
            </w:r>
            <w:r w:rsidRPr="006D4C89">
              <w:rPr>
                <w:rFonts w:ascii="Book Antiqua" w:hAnsi="Book Antiqua"/>
                <w:b/>
                <w:sz w:val="18"/>
                <w:szCs w:val="18"/>
              </w:rPr>
              <w:tab/>
              <w:t>(_______</w:t>
            </w:r>
            <w:r w:rsidRPr="006D4C89">
              <w:rPr>
                <w:rFonts w:ascii="Book Antiqua" w:hAnsi="Book Antiqua"/>
                <w:b/>
                <w:sz w:val="18"/>
                <w:szCs w:val="18"/>
              </w:rPr>
              <w:tab/>
              <w:t>reais).</w:t>
            </w:r>
          </w:p>
        </w:tc>
      </w:tr>
      <w:tr w:rsidR="003554F0" w:rsidRPr="006D4C89" w:rsidTr="006D4C89">
        <w:trPr>
          <w:trHeight w:val="284"/>
        </w:trPr>
        <w:tc>
          <w:tcPr>
            <w:tcW w:w="9854" w:type="dxa"/>
            <w:gridSpan w:val="7"/>
            <w:tcBorders>
              <w:top w:val="single" w:sz="6" w:space="0" w:color="5B545B"/>
              <w:left w:val="single" w:sz="6" w:space="0" w:color="5B545B"/>
              <w:bottom w:val="single" w:sz="6" w:space="0" w:color="5B545B"/>
              <w:right w:val="single" w:sz="6" w:space="0" w:color="5B545B"/>
            </w:tcBorders>
            <w:vAlign w:val="center"/>
          </w:tcPr>
          <w:p w:rsidR="003554F0" w:rsidRPr="006D4C89" w:rsidRDefault="003554F0" w:rsidP="006D4C89">
            <w:pPr>
              <w:spacing w:line="240" w:lineRule="auto"/>
              <w:jc w:val="both"/>
              <w:rPr>
                <w:rFonts w:ascii="Book Antiqua" w:hAnsi="Book Antiqua"/>
                <w:b/>
                <w:sz w:val="18"/>
                <w:szCs w:val="18"/>
              </w:rPr>
            </w:pPr>
            <w:r w:rsidRPr="006D4C89">
              <w:rPr>
                <w:rFonts w:ascii="Book Antiqua" w:hAnsi="Book Antiqua"/>
                <w:b/>
                <w:sz w:val="18"/>
                <w:szCs w:val="18"/>
              </w:rPr>
              <w:t>PRAZO DE VALIDADE DA PROPOSTA: 60 dias</w:t>
            </w:r>
          </w:p>
        </w:tc>
      </w:tr>
      <w:tr w:rsidR="003554F0" w:rsidRPr="006D4C89" w:rsidTr="006D4C89">
        <w:trPr>
          <w:trHeight w:val="284"/>
        </w:trPr>
        <w:tc>
          <w:tcPr>
            <w:tcW w:w="9854" w:type="dxa"/>
            <w:gridSpan w:val="7"/>
            <w:tcBorders>
              <w:top w:val="single" w:sz="6" w:space="0" w:color="5B545B"/>
              <w:left w:val="single" w:sz="6" w:space="0" w:color="5B545B"/>
              <w:bottom w:val="single" w:sz="6" w:space="0" w:color="5B545B"/>
              <w:right w:val="single" w:sz="6" w:space="0" w:color="5B545B"/>
            </w:tcBorders>
            <w:vAlign w:val="center"/>
          </w:tcPr>
          <w:p w:rsidR="003554F0" w:rsidRPr="006D4C89" w:rsidRDefault="003554F0" w:rsidP="006D4C89">
            <w:pPr>
              <w:spacing w:line="240" w:lineRule="auto"/>
              <w:jc w:val="both"/>
              <w:rPr>
                <w:rFonts w:ascii="Book Antiqua" w:hAnsi="Book Antiqua"/>
                <w:b/>
                <w:sz w:val="18"/>
                <w:szCs w:val="18"/>
              </w:rPr>
            </w:pPr>
            <w:r w:rsidRPr="006D4C89">
              <w:rPr>
                <w:rFonts w:ascii="Book Antiqua" w:hAnsi="Book Antiqua"/>
                <w:b/>
                <w:sz w:val="18"/>
                <w:szCs w:val="18"/>
              </w:rPr>
              <w:t>DECLARAMOS ACEITAR OS TERMOS E CONDIÇÕES ESTI</w:t>
            </w:r>
            <w:r w:rsidR="006D4C89">
              <w:rPr>
                <w:rFonts w:ascii="Book Antiqua" w:hAnsi="Book Antiqua"/>
                <w:b/>
                <w:sz w:val="18"/>
                <w:szCs w:val="18"/>
              </w:rPr>
              <w:t xml:space="preserve">PULADOS NO EDITAL E NA MINUTA DE </w:t>
            </w:r>
            <w:r w:rsidRPr="006D4C89">
              <w:rPr>
                <w:rFonts w:ascii="Book Antiqua" w:hAnsi="Book Antiqua"/>
                <w:b/>
                <w:sz w:val="18"/>
                <w:szCs w:val="18"/>
              </w:rPr>
              <w:t>CONTRATO</w:t>
            </w:r>
            <w:r w:rsidR="006D4C89">
              <w:rPr>
                <w:rFonts w:ascii="Book Antiqua" w:hAnsi="Book Antiqua"/>
                <w:b/>
                <w:sz w:val="18"/>
                <w:szCs w:val="18"/>
              </w:rPr>
              <w:t>.</w:t>
            </w:r>
          </w:p>
        </w:tc>
      </w:tr>
    </w:tbl>
    <w:p w:rsidR="009D6B40" w:rsidRPr="006D4C89" w:rsidRDefault="009D6B40" w:rsidP="006D4C89">
      <w:pPr>
        <w:jc w:val="both"/>
        <w:rPr>
          <w:rFonts w:ascii="Book Antiqua" w:hAnsi="Book Antiqua"/>
          <w:b/>
          <w:sz w:val="18"/>
          <w:szCs w:val="18"/>
        </w:rPr>
      </w:pPr>
    </w:p>
    <w:p w:rsidR="009D6B40" w:rsidRDefault="009D6B40" w:rsidP="00985DDB">
      <w:pPr>
        <w:jc w:val="both"/>
        <w:rPr>
          <w:rFonts w:ascii="Book Antiqua" w:hAnsi="Book Antiqua"/>
          <w:sz w:val="18"/>
          <w:szCs w:val="18"/>
        </w:rPr>
      </w:pPr>
    </w:p>
    <w:p w:rsidR="006D4C89" w:rsidRDefault="006D4C89" w:rsidP="00985DDB">
      <w:pPr>
        <w:jc w:val="both"/>
        <w:rPr>
          <w:rFonts w:ascii="Book Antiqua" w:hAnsi="Book Antiqua"/>
          <w:sz w:val="18"/>
          <w:szCs w:val="18"/>
        </w:rPr>
      </w:pPr>
    </w:p>
    <w:p w:rsidR="006D4C89" w:rsidRDefault="006D4C89" w:rsidP="00985DDB">
      <w:pPr>
        <w:jc w:val="both"/>
        <w:rPr>
          <w:rFonts w:ascii="Book Antiqua" w:hAnsi="Book Antiqua"/>
          <w:sz w:val="18"/>
          <w:szCs w:val="18"/>
        </w:rPr>
      </w:pPr>
    </w:p>
    <w:p w:rsidR="006D4C89" w:rsidRPr="00985DDB" w:rsidRDefault="006D4C89" w:rsidP="006D4C89">
      <w:pPr>
        <w:spacing w:line="240" w:lineRule="auto"/>
        <w:jc w:val="center"/>
        <w:rPr>
          <w:rFonts w:ascii="Book Antiqua" w:hAnsi="Book Antiqua"/>
          <w:sz w:val="18"/>
          <w:szCs w:val="18"/>
        </w:rPr>
      </w:pPr>
    </w:p>
    <w:p w:rsidR="009D6B40" w:rsidRPr="006D4C89" w:rsidRDefault="006D4C89" w:rsidP="006D4C89">
      <w:pPr>
        <w:spacing w:line="240" w:lineRule="auto"/>
        <w:jc w:val="center"/>
        <w:rPr>
          <w:rFonts w:ascii="Book Antiqua" w:hAnsi="Book Antiqua"/>
          <w:b/>
          <w:sz w:val="18"/>
          <w:szCs w:val="18"/>
        </w:rPr>
      </w:pPr>
      <w:r>
        <w:rPr>
          <w:rFonts w:ascii="Book Antiqua" w:hAnsi="Book Antiqua"/>
          <w:b/>
          <w:sz w:val="18"/>
          <w:szCs w:val="18"/>
        </w:rPr>
        <w:t>______________________</w:t>
      </w:r>
      <w:r w:rsidR="009D6B40" w:rsidRPr="006D4C89">
        <w:rPr>
          <w:rFonts w:ascii="Book Antiqua" w:hAnsi="Book Antiqua"/>
          <w:b/>
          <w:sz w:val="18"/>
          <w:szCs w:val="18"/>
        </w:rPr>
        <w:t>___________________, _____de________ de 2016.</w:t>
      </w:r>
    </w:p>
    <w:p w:rsidR="006D4C89" w:rsidRDefault="006D4C89" w:rsidP="006D4C89">
      <w:pPr>
        <w:spacing w:line="240" w:lineRule="auto"/>
        <w:jc w:val="center"/>
        <w:rPr>
          <w:rFonts w:ascii="Book Antiqua" w:hAnsi="Book Antiqua"/>
          <w:b/>
          <w:sz w:val="18"/>
          <w:szCs w:val="18"/>
        </w:rPr>
      </w:pPr>
    </w:p>
    <w:p w:rsidR="006D4C89" w:rsidRDefault="006D4C89" w:rsidP="006D4C89">
      <w:pPr>
        <w:spacing w:line="240" w:lineRule="auto"/>
        <w:jc w:val="center"/>
        <w:rPr>
          <w:rFonts w:ascii="Book Antiqua" w:hAnsi="Book Antiqua"/>
          <w:b/>
          <w:sz w:val="18"/>
          <w:szCs w:val="18"/>
        </w:rPr>
      </w:pPr>
    </w:p>
    <w:p w:rsidR="006D4C89" w:rsidRPr="006D4C89" w:rsidRDefault="006D4C89" w:rsidP="006D4C89">
      <w:pPr>
        <w:spacing w:line="240" w:lineRule="auto"/>
        <w:jc w:val="center"/>
        <w:rPr>
          <w:rFonts w:ascii="Book Antiqua" w:hAnsi="Book Antiqua"/>
          <w:b/>
          <w:sz w:val="18"/>
          <w:szCs w:val="18"/>
        </w:rPr>
      </w:pPr>
    </w:p>
    <w:p w:rsidR="009D6B40" w:rsidRPr="006D4C89" w:rsidRDefault="009D6B40" w:rsidP="006D4C89">
      <w:pPr>
        <w:spacing w:line="240" w:lineRule="auto"/>
        <w:jc w:val="center"/>
        <w:rPr>
          <w:rFonts w:ascii="Book Antiqua" w:hAnsi="Book Antiqua"/>
          <w:b/>
          <w:sz w:val="18"/>
          <w:szCs w:val="18"/>
        </w:rPr>
      </w:pPr>
      <w:r w:rsidRPr="006D4C89">
        <w:rPr>
          <w:rFonts w:ascii="Book Antiqua" w:hAnsi="Book Antiqua"/>
          <w:b/>
          <w:sz w:val="18"/>
          <w:szCs w:val="18"/>
        </w:rPr>
        <w:t>ASS. E CARIMBO DO REP. LEGAL DA EMPRESA</w:t>
      </w:r>
    </w:p>
    <w:p w:rsidR="009D6B40" w:rsidRPr="006D4C89" w:rsidRDefault="009D6B40" w:rsidP="006D4C89">
      <w:pPr>
        <w:spacing w:line="240" w:lineRule="auto"/>
        <w:jc w:val="center"/>
        <w:rPr>
          <w:rFonts w:ascii="Book Antiqua" w:hAnsi="Book Antiqua"/>
          <w:b/>
          <w:sz w:val="18"/>
          <w:szCs w:val="18"/>
        </w:rPr>
      </w:pPr>
      <w:r w:rsidRPr="006D4C89">
        <w:rPr>
          <w:rFonts w:ascii="Book Antiqua" w:hAnsi="Book Antiqua"/>
          <w:b/>
          <w:sz w:val="18"/>
          <w:szCs w:val="18"/>
        </w:rPr>
        <w:t>CARIMBO DO CNPJ</w:t>
      </w:r>
    </w:p>
    <w:p w:rsidR="006D4C89" w:rsidRDefault="006D4C89">
      <w:pPr>
        <w:spacing w:line="240" w:lineRule="auto"/>
        <w:rPr>
          <w:rFonts w:ascii="Book Antiqua" w:hAnsi="Book Antiqua"/>
          <w:sz w:val="18"/>
          <w:szCs w:val="18"/>
        </w:rPr>
      </w:pPr>
      <w:bookmarkStart w:id="0" w:name="_GoBack"/>
      <w:bookmarkEnd w:id="0"/>
    </w:p>
    <w:sectPr w:rsidR="006D4C89" w:rsidSect="00FF4901">
      <w:pgSz w:w="11900" w:h="16840"/>
      <w:pgMar w:top="1985" w:right="1134" w:bottom="1701" w:left="1701" w:header="614" w:footer="85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07FE" w:rsidRDefault="003B07FE">
      <w:pPr>
        <w:spacing w:line="240" w:lineRule="auto"/>
      </w:pPr>
      <w:r>
        <w:separator/>
      </w:r>
    </w:p>
  </w:endnote>
  <w:endnote w:type="continuationSeparator" w:id="0">
    <w:p w:rsidR="003B07FE" w:rsidRDefault="003B07F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charset w:val="00"/>
    <w:family w:val="swiss"/>
    <w:pitch w:val="variable"/>
    <w:sig w:usb0="E10002FF" w:usb1="4000ACFF" w:usb2="00000009" w:usb3="00000000" w:csb0="0000019F" w:csb1="00000000"/>
  </w:font>
  <w:font w:name="Segoe UI">
    <w:charset w:val="00"/>
    <w:family w:val="swiss"/>
    <w:pitch w:val="variable"/>
    <w:sig w:usb0="E4002EFF" w:usb1="C000E47F" w:usb2="00000009" w:usb3="00000000" w:csb0="000001FF" w:csb1="00000000"/>
  </w:font>
  <w:font w:name="Cambria">
    <w:charset w:val="00"/>
    <w:family w:val="roman"/>
    <w:pitch w:val="variable"/>
    <w:sig w:usb0="A00002EF" w:usb1="4000004B" w:usb2="00000000" w:usb3="00000000" w:csb0="0000019F" w:csb1="00000000"/>
  </w:font>
  <w:font w:name="Tahoma">
    <w:charset w:val="00"/>
    <w:family w:val="swiss"/>
    <w:pitch w:val="variable"/>
    <w:sig w:usb0="E1002EFF" w:usb1="C000605B" w:usb2="00000029" w:usb3="00000000" w:csb0="000101FF" w:csb1="00000000"/>
  </w:font>
  <w:font w:name="Book Antiqua"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07FE" w:rsidRDefault="003B07FE">
      <w:pPr>
        <w:spacing w:line="240" w:lineRule="auto"/>
      </w:pPr>
      <w:r>
        <w:separator/>
      </w:r>
    </w:p>
  </w:footnote>
  <w:footnote w:type="continuationSeparator" w:id="0">
    <w:p w:rsidR="003B07FE" w:rsidRDefault="003B07FE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3C12F6"/>
    <w:multiLevelType w:val="hybridMultilevel"/>
    <w:tmpl w:val="63CACC96"/>
    <w:lvl w:ilvl="0" w:tplc="3B4672A4">
      <w:start w:val="1"/>
      <w:numFmt w:val="upperRoman"/>
      <w:lvlText w:val="%1-"/>
      <w:lvlJc w:val="left"/>
      <w:pPr>
        <w:ind w:left="1945" w:hanging="720"/>
      </w:pPr>
      <w:rPr>
        <w:rFonts w:hint="default"/>
        <w:color w:val="2F2F2F"/>
      </w:rPr>
    </w:lvl>
    <w:lvl w:ilvl="1" w:tplc="04160019">
      <w:start w:val="1"/>
      <w:numFmt w:val="lowerLetter"/>
      <w:lvlText w:val="%2."/>
      <w:lvlJc w:val="left"/>
      <w:pPr>
        <w:ind w:left="2305" w:hanging="360"/>
      </w:pPr>
    </w:lvl>
    <w:lvl w:ilvl="2" w:tplc="0416001B">
      <w:start w:val="1"/>
      <w:numFmt w:val="lowerRoman"/>
      <w:lvlText w:val="%3."/>
      <w:lvlJc w:val="right"/>
      <w:pPr>
        <w:ind w:left="3025" w:hanging="180"/>
      </w:pPr>
    </w:lvl>
    <w:lvl w:ilvl="3" w:tplc="0416000F">
      <w:start w:val="1"/>
      <w:numFmt w:val="decimal"/>
      <w:lvlText w:val="%4."/>
      <w:lvlJc w:val="left"/>
      <w:pPr>
        <w:ind w:left="3745" w:hanging="360"/>
      </w:pPr>
    </w:lvl>
    <w:lvl w:ilvl="4" w:tplc="04160019">
      <w:start w:val="1"/>
      <w:numFmt w:val="lowerLetter"/>
      <w:lvlText w:val="%5."/>
      <w:lvlJc w:val="left"/>
      <w:pPr>
        <w:ind w:left="4465" w:hanging="360"/>
      </w:pPr>
    </w:lvl>
    <w:lvl w:ilvl="5" w:tplc="0416001B">
      <w:start w:val="1"/>
      <w:numFmt w:val="lowerRoman"/>
      <w:lvlText w:val="%6."/>
      <w:lvlJc w:val="right"/>
      <w:pPr>
        <w:ind w:left="5185" w:hanging="180"/>
      </w:pPr>
    </w:lvl>
    <w:lvl w:ilvl="6" w:tplc="0416000F">
      <w:start w:val="1"/>
      <w:numFmt w:val="decimal"/>
      <w:lvlText w:val="%7."/>
      <w:lvlJc w:val="left"/>
      <w:pPr>
        <w:ind w:left="5905" w:hanging="360"/>
      </w:pPr>
    </w:lvl>
    <w:lvl w:ilvl="7" w:tplc="04160019">
      <w:start w:val="1"/>
      <w:numFmt w:val="lowerLetter"/>
      <w:lvlText w:val="%8."/>
      <w:lvlJc w:val="left"/>
      <w:pPr>
        <w:ind w:left="6625" w:hanging="360"/>
      </w:pPr>
    </w:lvl>
    <w:lvl w:ilvl="8" w:tplc="0416001B">
      <w:start w:val="1"/>
      <w:numFmt w:val="lowerRoman"/>
      <w:lvlText w:val="%9."/>
      <w:lvlJc w:val="right"/>
      <w:pPr>
        <w:ind w:left="734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20"/>
  <w:hyphenationZone w:val="425"/>
  <w:doNotHyphenateCaps/>
  <w:drawingGridHorizontalSpacing w:val="110"/>
  <w:displayHorizontalDrawingGridEvery w:val="2"/>
  <w:characterSpacingControl w:val="doNotCompress"/>
  <w:doNotValidateAgainstSchema/>
  <w:doNotDemarcateInvalidXml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3FA7"/>
    <w:rsid w:val="00015197"/>
    <w:rsid w:val="000666A5"/>
    <w:rsid w:val="00094726"/>
    <w:rsid w:val="000A7E20"/>
    <w:rsid w:val="00103F3E"/>
    <w:rsid w:val="00110873"/>
    <w:rsid w:val="00136C36"/>
    <w:rsid w:val="00151A0B"/>
    <w:rsid w:val="00153713"/>
    <w:rsid w:val="0015704A"/>
    <w:rsid w:val="00190BAF"/>
    <w:rsid w:val="001B7690"/>
    <w:rsid w:val="001C4850"/>
    <w:rsid w:val="001F752B"/>
    <w:rsid w:val="00212AB4"/>
    <w:rsid w:val="0023567F"/>
    <w:rsid w:val="00257756"/>
    <w:rsid w:val="002A3F15"/>
    <w:rsid w:val="002C5CDE"/>
    <w:rsid w:val="003554F0"/>
    <w:rsid w:val="00357979"/>
    <w:rsid w:val="00376CE8"/>
    <w:rsid w:val="00396022"/>
    <w:rsid w:val="00396BE0"/>
    <w:rsid w:val="003A0C63"/>
    <w:rsid w:val="003A4BFF"/>
    <w:rsid w:val="003B07FE"/>
    <w:rsid w:val="003E3BB5"/>
    <w:rsid w:val="003E65D3"/>
    <w:rsid w:val="003E7BE0"/>
    <w:rsid w:val="00426BDE"/>
    <w:rsid w:val="00490B06"/>
    <w:rsid w:val="004D2B69"/>
    <w:rsid w:val="004E455F"/>
    <w:rsid w:val="004F5358"/>
    <w:rsid w:val="0054733B"/>
    <w:rsid w:val="00550221"/>
    <w:rsid w:val="00550A42"/>
    <w:rsid w:val="005A3743"/>
    <w:rsid w:val="00611CD5"/>
    <w:rsid w:val="00633588"/>
    <w:rsid w:val="00661301"/>
    <w:rsid w:val="00670152"/>
    <w:rsid w:val="0067534B"/>
    <w:rsid w:val="00691147"/>
    <w:rsid w:val="00697ACD"/>
    <w:rsid w:val="006B1FA4"/>
    <w:rsid w:val="006B772A"/>
    <w:rsid w:val="006D4C89"/>
    <w:rsid w:val="0070108D"/>
    <w:rsid w:val="0071101E"/>
    <w:rsid w:val="00750962"/>
    <w:rsid w:val="00761306"/>
    <w:rsid w:val="007844BB"/>
    <w:rsid w:val="007D669B"/>
    <w:rsid w:val="007F09D0"/>
    <w:rsid w:val="00802517"/>
    <w:rsid w:val="008C3FA7"/>
    <w:rsid w:val="008F3D97"/>
    <w:rsid w:val="009058C3"/>
    <w:rsid w:val="00910859"/>
    <w:rsid w:val="0096238B"/>
    <w:rsid w:val="00985DDB"/>
    <w:rsid w:val="009B6F8D"/>
    <w:rsid w:val="009C2836"/>
    <w:rsid w:val="009D6B40"/>
    <w:rsid w:val="009E658B"/>
    <w:rsid w:val="00A1359C"/>
    <w:rsid w:val="00A21479"/>
    <w:rsid w:val="00A25AF4"/>
    <w:rsid w:val="00A31EE1"/>
    <w:rsid w:val="00A35197"/>
    <w:rsid w:val="00A618FE"/>
    <w:rsid w:val="00A73BBE"/>
    <w:rsid w:val="00AA17EE"/>
    <w:rsid w:val="00AB686D"/>
    <w:rsid w:val="00AC2069"/>
    <w:rsid w:val="00AE4E1F"/>
    <w:rsid w:val="00B13BE7"/>
    <w:rsid w:val="00B21E31"/>
    <w:rsid w:val="00B248BB"/>
    <w:rsid w:val="00B433B8"/>
    <w:rsid w:val="00BA43B9"/>
    <w:rsid w:val="00C07CBE"/>
    <w:rsid w:val="00C9388E"/>
    <w:rsid w:val="00CA62F7"/>
    <w:rsid w:val="00CB063D"/>
    <w:rsid w:val="00CC31D4"/>
    <w:rsid w:val="00D14C8A"/>
    <w:rsid w:val="00D27E04"/>
    <w:rsid w:val="00D524F1"/>
    <w:rsid w:val="00D61D2E"/>
    <w:rsid w:val="00DD078E"/>
    <w:rsid w:val="00E035E7"/>
    <w:rsid w:val="00E1791A"/>
    <w:rsid w:val="00E273EC"/>
    <w:rsid w:val="00E36432"/>
    <w:rsid w:val="00E422D5"/>
    <w:rsid w:val="00E67274"/>
    <w:rsid w:val="00E90B2C"/>
    <w:rsid w:val="00E96F5A"/>
    <w:rsid w:val="00EB42E5"/>
    <w:rsid w:val="00F23F2B"/>
    <w:rsid w:val="00FC6238"/>
    <w:rsid w:val="00FF4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3"/>
    <o:shapelayout v:ext="edit">
      <o:idmap v:ext="edit" data="1"/>
    </o:shapelayout>
  </w:shapeDefaults>
  <w:decimalSymbol w:val=","/>
  <w:listSeparator w:val=";"/>
  <w14:docId w14:val="61240242"/>
  <w15:docId w15:val="{A280CC08-7C80-4F99-ABBE-CAADAE397B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61D2E"/>
    <w:pPr>
      <w:spacing w:line="360" w:lineRule="auto"/>
    </w:pPr>
    <w:rPr>
      <w:rFonts w:cs="Calibri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rsid w:val="003E65D3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locked/>
    <w:rsid w:val="003E65D3"/>
  </w:style>
  <w:style w:type="paragraph" w:styleId="Rodap">
    <w:name w:val="footer"/>
    <w:basedOn w:val="Normal"/>
    <w:link w:val="RodapChar"/>
    <w:uiPriority w:val="99"/>
    <w:rsid w:val="003E65D3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locked/>
    <w:rsid w:val="003E65D3"/>
  </w:style>
  <w:style w:type="paragraph" w:styleId="PargrafodaLista">
    <w:name w:val="List Paragraph"/>
    <w:basedOn w:val="Normal"/>
    <w:uiPriority w:val="99"/>
    <w:qFormat/>
    <w:rsid w:val="00691147"/>
    <w:pPr>
      <w:ind w:left="720"/>
    </w:pPr>
  </w:style>
  <w:style w:type="character" w:styleId="Refdecomentrio">
    <w:name w:val="annotation reference"/>
    <w:basedOn w:val="Fontepargpadro"/>
    <w:uiPriority w:val="99"/>
    <w:semiHidden/>
    <w:rsid w:val="003A4BFF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rsid w:val="003A4BFF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locked/>
    <w:rsid w:val="003A4BFF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rsid w:val="003A4BFF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locked/>
    <w:rsid w:val="003A4BFF"/>
    <w:rPr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rsid w:val="003A4BF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locked/>
    <w:rsid w:val="003A4BFF"/>
    <w:rPr>
      <w:rFonts w:ascii="Segoe UI" w:hAnsi="Segoe UI" w:cs="Segoe UI"/>
      <w:sz w:val="18"/>
      <w:szCs w:val="18"/>
    </w:rPr>
  </w:style>
  <w:style w:type="character" w:styleId="Hyperlink">
    <w:name w:val="Hyperlink"/>
    <w:basedOn w:val="Fontepargpadro"/>
    <w:uiPriority w:val="99"/>
    <w:rsid w:val="00FC6238"/>
    <w:rPr>
      <w:color w:val="0000FF"/>
      <w:u w:val="single"/>
    </w:rPr>
  </w:style>
  <w:style w:type="paragraph" w:styleId="Ttulo">
    <w:name w:val="Title"/>
    <w:basedOn w:val="Normal"/>
    <w:next w:val="Normal"/>
    <w:link w:val="TtuloChar"/>
    <w:uiPriority w:val="99"/>
    <w:qFormat/>
    <w:rsid w:val="005A3743"/>
    <w:pPr>
      <w:spacing w:line="240" w:lineRule="auto"/>
    </w:pPr>
    <w:rPr>
      <w:rFonts w:ascii="Cambria" w:eastAsia="Times New Roman" w:hAnsi="Cambria" w:cs="Cambria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99"/>
    <w:locked/>
    <w:rsid w:val="005A3743"/>
    <w:rPr>
      <w:rFonts w:ascii="Cambria" w:hAnsi="Cambria" w:cs="Cambria"/>
      <w:spacing w:val="-10"/>
      <w:kern w:val="28"/>
      <w:sz w:val="56"/>
      <w:szCs w:val="56"/>
      <w:lang w:val="pt-BR"/>
    </w:rPr>
  </w:style>
  <w:style w:type="paragraph" w:styleId="SemEspaamento">
    <w:name w:val="No Spacing"/>
    <w:uiPriority w:val="99"/>
    <w:qFormat/>
    <w:rsid w:val="00212AB4"/>
    <w:rPr>
      <w:rFonts w:cs="Calibri"/>
      <w:lang w:eastAsia="en-US"/>
    </w:rPr>
  </w:style>
  <w:style w:type="character" w:styleId="Nmerodepgina">
    <w:name w:val="page number"/>
    <w:basedOn w:val="Fontepargpadro"/>
    <w:uiPriority w:val="99"/>
    <w:rsid w:val="00A21479"/>
  </w:style>
  <w:style w:type="paragraph" w:styleId="MapadoDocumento">
    <w:name w:val="Document Map"/>
    <w:basedOn w:val="Normal"/>
    <w:link w:val="MapadoDocumentoChar"/>
    <w:uiPriority w:val="99"/>
    <w:semiHidden/>
    <w:rsid w:val="00E90B2C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MapadoDocumentoChar">
    <w:name w:val="Mapa do Documento Char"/>
    <w:basedOn w:val="Fontepargpadro"/>
    <w:link w:val="MapadoDocumento"/>
    <w:uiPriority w:val="99"/>
    <w:semiHidden/>
    <w:rsid w:val="00993A84"/>
    <w:rPr>
      <w:rFonts w:ascii="Times New Roman" w:hAnsi="Times New Roman"/>
      <w:sz w:val="0"/>
      <w:szCs w:val="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93358E-7D85-481E-89B1-D21441E327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532</TotalTime>
  <Pages>1</Pages>
  <Words>218</Words>
  <Characters>1178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PMSRS</Company>
  <LinksUpToDate>false</LinksUpToDate>
  <CharactersWithSpaces>1394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JURIDICO135</dc:creator>
  <cp:keywords/>
  <dc:description/>
  <cp:lastModifiedBy>LICITACAO02</cp:lastModifiedBy>
  <cp:revision>21</cp:revision>
  <cp:lastPrinted>2016-09-23T16:28:00Z</cp:lastPrinted>
  <dcterms:created xsi:type="dcterms:W3CDTF">2016-09-21T13:30:00Z</dcterms:created>
  <dcterms:modified xsi:type="dcterms:W3CDTF">2016-10-14T18:09:00Z</dcterms:modified>
</cp:coreProperties>
</file>